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D7" w:rsidRDefault="004C5ED7" w:rsidP="00946C91">
      <w:pPr>
        <w:pStyle w:val="1"/>
        <w:tabs>
          <w:tab w:val="center" w:pos="5217"/>
        </w:tabs>
        <w:ind w:left="284" w:right="-1" w:firstLine="227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9163050</wp:posOffset>
            </wp:positionH>
            <wp:positionV relativeFrom="paragraph">
              <wp:posOffset>-47625</wp:posOffset>
            </wp:positionV>
            <wp:extent cx="1177290" cy="971550"/>
            <wp:effectExtent l="19050" t="0" r="3810" b="0"/>
            <wp:wrapNone/>
            <wp:docPr id="3" name="Рисунок 2" descr="логоти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ED7" w:rsidRDefault="004C5ED7" w:rsidP="00946C91">
      <w:pPr>
        <w:pStyle w:val="1"/>
        <w:tabs>
          <w:tab w:val="center" w:pos="5217"/>
        </w:tabs>
        <w:ind w:left="284" w:right="-1" w:firstLine="227"/>
      </w:pPr>
    </w:p>
    <w:p w:rsidR="004C5ED7" w:rsidRDefault="004C5ED7" w:rsidP="00946C91">
      <w:pPr>
        <w:pStyle w:val="1"/>
        <w:tabs>
          <w:tab w:val="center" w:pos="5217"/>
        </w:tabs>
        <w:ind w:left="284" w:right="-1" w:firstLine="227"/>
      </w:pPr>
    </w:p>
    <w:p w:rsidR="002514D0" w:rsidRDefault="00E82F0B" w:rsidP="00946C91">
      <w:pPr>
        <w:pStyle w:val="1"/>
        <w:tabs>
          <w:tab w:val="center" w:pos="5217"/>
        </w:tabs>
        <w:ind w:left="284" w:right="-1" w:firstLine="227"/>
      </w:pPr>
      <w:r>
        <w:t>Приложение №3 к Договору ------</w:t>
      </w:r>
    </w:p>
    <w:p w:rsidR="00946C91" w:rsidRPr="00C0216C" w:rsidRDefault="00946C91" w:rsidP="00946C91">
      <w:pPr>
        <w:pStyle w:val="1"/>
        <w:tabs>
          <w:tab w:val="center" w:pos="5217"/>
        </w:tabs>
        <w:ind w:left="284" w:right="-1" w:firstLine="227"/>
        <w:rPr>
          <w:sz w:val="18"/>
          <w:szCs w:val="18"/>
        </w:rPr>
      </w:pPr>
      <w:r>
        <w:t>СКИДКИ И ДОПЛАТЫ НА СЕЗОН «201</w:t>
      </w:r>
      <w:r w:rsidR="00470D41">
        <w:t>5</w:t>
      </w:r>
      <w:r>
        <w:t>»</w:t>
      </w:r>
      <w:r w:rsidR="008F1322" w:rsidRPr="008F1322">
        <w:rPr>
          <w:noProof/>
        </w:rPr>
        <w:t xml:space="preserve"> </w:t>
      </w:r>
    </w:p>
    <w:p w:rsidR="002514D0" w:rsidRDefault="00946C91" w:rsidP="00946C91">
      <w:pPr>
        <w:pStyle w:val="a3"/>
        <w:spacing w:after="0"/>
        <w:ind w:left="0"/>
        <w:jc w:val="both"/>
        <w:rPr>
          <w:sz w:val="24"/>
          <w:szCs w:val="24"/>
        </w:rPr>
      </w:pPr>
      <w:r w:rsidRPr="002514D0">
        <w:rPr>
          <w:sz w:val="24"/>
          <w:szCs w:val="24"/>
        </w:rPr>
        <w:t xml:space="preserve">На заказы с датами заездов </w:t>
      </w:r>
      <w:r w:rsidRPr="002514D0">
        <w:rPr>
          <w:b/>
          <w:sz w:val="24"/>
          <w:szCs w:val="24"/>
        </w:rPr>
        <w:t xml:space="preserve">с </w:t>
      </w:r>
      <w:r w:rsidR="002514D0">
        <w:rPr>
          <w:b/>
          <w:sz w:val="24"/>
          <w:szCs w:val="24"/>
        </w:rPr>
        <w:t>0</w:t>
      </w:r>
      <w:r w:rsidRPr="002514D0">
        <w:rPr>
          <w:b/>
          <w:sz w:val="24"/>
          <w:szCs w:val="24"/>
        </w:rPr>
        <w:t>1</w:t>
      </w:r>
      <w:r w:rsidR="002514D0">
        <w:rPr>
          <w:b/>
          <w:sz w:val="24"/>
          <w:szCs w:val="24"/>
        </w:rPr>
        <w:t>.04.-</w:t>
      </w:r>
      <w:r w:rsidRPr="002514D0">
        <w:rPr>
          <w:b/>
          <w:sz w:val="24"/>
          <w:szCs w:val="24"/>
        </w:rPr>
        <w:t xml:space="preserve"> </w:t>
      </w:r>
      <w:r w:rsidR="002514D0">
        <w:rPr>
          <w:b/>
          <w:sz w:val="24"/>
          <w:szCs w:val="24"/>
        </w:rPr>
        <w:t>31.12.</w:t>
      </w:r>
      <w:r w:rsidRPr="002514D0">
        <w:rPr>
          <w:b/>
          <w:sz w:val="24"/>
          <w:szCs w:val="24"/>
        </w:rPr>
        <w:t xml:space="preserve"> 201</w:t>
      </w:r>
      <w:r w:rsidR="00470D41">
        <w:rPr>
          <w:b/>
          <w:sz w:val="24"/>
          <w:szCs w:val="24"/>
        </w:rPr>
        <w:t>5</w:t>
      </w:r>
      <w:r w:rsidRPr="002514D0">
        <w:rPr>
          <w:b/>
          <w:sz w:val="24"/>
          <w:szCs w:val="24"/>
        </w:rPr>
        <w:t xml:space="preserve"> г</w:t>
      </w:r>
      <w:r w:rsidR="002514D0">
        <w:rPr>
          <w:b/>
          <w:sz w:val="24"/>
          <w:szCs w:val="24"/>
        </w:rPr>
        <w:t>.</w:t>
      </w:r>
      <w:r w:rsidRPr="002514D0">
        <w:rPr>
          <w:sz w:val="24"/>
          <w:szCs w:val="24"/>
        </w:rPr>
        <w:t xml:space="preserve"> для туристических агентств согласно комиссионной политике </w:t>
      </w:r>
      <w:r w:rsidR="002514D0">
        <w:rPr>
          <w:sz w:val="24"/>
          <w:szCs w:val="24"/>
        </w:rPr>
        <w:t>ООО «Континент тур»</w:t>
      </w:r>
    </w:p>
    <w:p w:rsidR="00946C91" w:rsidRPr="002514D0" w:rsidRDefault="00946C91" w:rsidP="00946C91">
      <w:pPr>
        <w:pStyle w:val="a3"/>
        <w:spacing w:after="0"/>
        <w:ind w:left="0"/>
        <w:jc w:val="both"/>
        <w:rPr>
          <w:sz w:val="24"/>
          <w:szCs w:val="24"/>
        </w:rPr>
      </w:pPr>
      <w:r w:rsidRPr="002514D0">
        <w:rPr>
          <w:sz w:val="24"/>
          <w:szCs w:val="24"/>
        </w:rPr>
        <w:t xml:space="preserve">устанавливается следующий базовый размер скидки на туры по направлениям, а также скидки и доплаты на бронирование дополнительных услуг:            </w:t>
      </w:r>
    </w:p>
    <w:tbl>
      <w:tblPr>
        <w:tblW w:w="5000" w:type="pct"/>
        <w:tblInd w:w="-34" w:type="dxa"/>
        <w:tblLayout w:type="fixed"/>
        <w:tblLook w:val="0000"/>
      </w:tblPr>
      <w:tblGrid>
        <w:gridCol w:w="3829"/>
        <w:gridCol w:w="1985"/>
        <w:gridCol w:w="1416"/>
        <w:gridCol w:w="1842"/>
        <w:gridCol w:w="2415"/>
        <w:gridCol w:w="1985"/>
        <w:gridCol w:w="2088"/>
      </w:tblGrid>
      <w:tr w:rsidR="008F1322" w:rsidRPr="00B008C5" w:rsidTr="002431BE">
        <w:trPr>
          <w:trHeight w:val="255"/>
        </w:trPr>
        <w:tc>
          <w:tcPr>
            <w:tcW w:w="1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8F1322" w:rsidRPr="008F1322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8F1322">
              <w:rPr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2431BE" w:rsidRPr="00E3127F" w:rsidRDefault="008F1322" w:rsidP="002431B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3127F">
              <w:rPr>
                <w:b/>
                <w:bCs/>
                <w:sz w:val="20"/>
                <w:szCs w:val="20"/>
                <w:u w:val="single"/>
              </w:rPr>
              <w:t>Скидка</w:t>
            </w:r>
          </w:p>
          <w:p w:rsidR="008F1322" w:rsidRPr="002431BE" w:rsidRDefault="00E3127F" w:rsidP="00243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2431BE" w:rsidRPr="002431BE">
              <w:rPr>
                <w:b/>
                <w:bCs/>
                <w:sz w:val="20"/>
                <w:szCs w:val="20"/>
              </w:rPr>
              <w:t>Пакетные туры</w:t>
            </w:r>
            <w:r w:rsidR="008F1322" w:rsidRPr="002431BE">
              <w:rPr>
                <w:b/>
                <w:bCs/>
              </w:rPr>
              <w:t>*</w:t>
            </w:r>
          </w:p>
          <w:p w:rsidR="002431BE" w:rsidRPr="008F1322" w:rsidRDefault="00E3127F" w:rsidP="00243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2431BE">
              <w:rPr>
                <w:b/>
                <w:bCs/>
                <w:sz w:val="20"/>
                <w:szCs w:val="20"/>
              </w:rPr>
              <w:t>Наземное обслуживание</w:t>
            </w:r>
            <w:r w:rsidR="002431BE" w:rsidRPr="002431BE">
              <w:rPr>
                <w:b/>
                <w:bCs/>
              </w:rPr>
              <w:t>**</w:t>
            </w:r>
          </w:p>
        </w:tc>
        <w:tc>
          <w:tcPr>
            <w:tcW w:w="313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F1322" w:rsidRPr="008F1322" w:rsidRDefault="008F1322" w:rsidP="00432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322">
              <w:rPr>
                <w:b/>
                <w:bCs/>
                <w:sz w:val="20"/>
                <w:szCs w:val="20"/>
              </w:rPr>
              <w:t>при заказе услуг в дополнение к туру с проживанием</w:t>
            </w:r>
          </w:p>
        </w:tc>
      </w:tr>
      <w:tr w:rsidR="008F1322" w:rsidRPr="00B008C5" w:rsidTr="002431BE">
        <w:trPr>
          <w:trHeight w:val="1185"/>
        </w:trPr>
        <w:tc>
          <w:tcPr>
            <w:tcW w:w="1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322" w:rsidRPr="008F1322" w:rsidRDefault="008F1322" w:rsidP="00432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322" w:rsidRPr="008F1322" w:rsidRDefault="008F1322" w:rsidP="00432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1322" w:rsidRDefault="0024508F" w:rsidP="00245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="008F1322" w:rsidRPr="008F1322">
              <w:rPr>
                <w:b/>
                <w:bCs/>
                <w:sz w:val="20"/>
                <w:szCs w:val="20"/>
              </w:rPr>
              <w:t>рупповые экскурсии</w:t>
            </w:r>
          </w:p>
          <w:p w:rsidR="0024508F" w:rsidRDefault="0024508F" w:rsidP="00245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наземное</w:t>
            </w:r>
          </w:p>
          <w:p w:rsidR="0024508F" w:rsidRPr="008F1322" w:rsidRDefault="0024508F" w:rsidP="002450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1322" w:rsidRDefault="0024508F" w:rsidP="002450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</w:t>
            </w:r>
            <w:r w:rsidR="008F1322" w:rsidRPr="008F1322">
              <w:rPr>
                <w:b/>
                <w:bCs/>
                <w:sz w:val="20"/>
                <w:szCs w:val="20"/>
              </w:rPr>
              <w:t>слуги</w:t>
            </w:r>
            <w:r w:rsidRPr="00466400">
              <w:rPr>
                <w:bCs/>
              </w:rPr>
              <w:t>*</w:t>
            </w:r>
            <w:r w:rsidR="008F1322" w:rsidRPr="008F1322">
              <w:rPr>
                <w:b/>
                <w:bCs/>
                <w:sz w:val="20"/>
                <w:szCs w:val="20"/>
              </w:rPr>
              <w:t>:</w:t>
            </w:r>
          </w:p>
          <w:p w:rsidR="0024508F" w:rsidRPr="0024508F" w:rsidRDefault="008F1322" w:rsidP="004664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1322">
              <w:rPr>
                <w:b/>
                <w:bCs/>
                <w:sz w:val="20"/>
                <w:szCs w:val="20"/>
              </w:rPr>
              <w:t>трансфер</w:t>
            </w:r>
            <w:proofErr w:type="spellEnd"/>
            <w:r w:rsidRPr="008F1322">
              <w:rPr>
                <w:b/>
                <w:bCs/>
                <w:sz w:val="20"/>
                <w:szCs w:val="20"/>
              </w:rPr>
              <w:t>, экскурсии, сопровожд</w:t>
            </w:r>
            <w:r>
              <w:rPr>
                <w:b/>
                <w:bCs/>
                <w:sz w:val="20"/>
                <w:szCs w:val="20"/>
              </w:rPr>
              <w:t>ение</w:t>
            </w:r>
            <w:r w:rsidRPr="008F1322">
              <w:rPr>
                <w:b/>
                <w:bCs/>
                <w:sz w:val="20"/>
                <w:szCs w:val="20"/>
              </w:rPr>
              <w:t>, переводчик</w:t>
            </w:r>
            <w:r w:rsidR="00466400">
              <w:rPr>
                <w:b/>
                <w:bCs/>
                <w:sz w:val="20"/>
                <w:szCs w:val="20"/>
              </w:rPr>
              <w:t>.</w:t>
            </w:r>
            <w:r w:rsidR="0024508F">
              <w:rPr>
                <w:b/>
                <w:bCs/>
                <w:sz w:val="20"/>
                <w:szCs w:val="20"/>
              </w:rPr>
              <w:t xml:space="preserve"> </w:t>
            </w:r>
            <w:r w:rsidR="0024508F">
              <w:rPr>
                <w:b/>
                <w:bCs/>
                <w:sz w:val="20"/>
                <w:szCs w:val="20"/>
                <w:lang w:val="en-US"/>
              </w:rPr>
              <w:t>VIP</w:t>
            </w:r>
            <w:r w:rsidR="00466400" w:rsidRPr="00466400">
              <w:rPr>
                <w:bCs/>
              </w:rPr>
              <w:t>**</w:t>
            </w:r>
            <w:r w:rsidR="0024508F">
              <w:rPr>
                <w:b/>
                <w:bCs/>
                <w:sz w:val="20"/>
                <w:szCs w:val="20"/>
              </w:rPr>
              <w:t xml:space="preserve">услуги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6400" w:rsidRDefault="00466400" w:rsidP="002450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Доплата за оформление</w:t>
            </w:r>
          </w:p>
          <w:p w:rsidR="008F1322" w:rsidRDefault="00466400" w:rsidP="002450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8F1322">
              <w:rPr>
                <w:b/>
                <w:bCs/>
                <w:sz w:val="20"/>
                <w:szCs w:val="20"/>
              </w:rPr>
              <w:t>роездн</w:t>
            </w:r>
            <w:r>
              <w:rPr>
                <w:b/>
                <w:bCs/>
                <w:sz w:val="20"/>
                <w:szCs w:val="20"/>
              </w:rPr>
              <w:t>ого</w:t>
            </w:r>
            <w:r w:rsidR="008F1322">
              <w:rPr>
                <w:b/>
                <w:bCs/>
                <w:sz w:val="20"/>
                <w:szCs w:val="20"/>
              </w:rPr>
              <w:t xml:space="preserve"> билет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  <w:p w:rsidR="00466400" w:rsidRDefault="00466400" w:rsidP="002450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одном направлении</w:t>
            </w:r>
          </w:p>
          <w:p w:rsidR="00466400" w:rsidRDefault="00466400" w:rsidP="002450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регулярных линиях</w:t>
            </w:r>
          </w:p>
          <w:p w:rsidR="008F1322" w:rsidRDefault="008F1322" w:rsidP="00245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F1322">
              <w:rPr>
                <w:b/>
                <w:bCs/>
                <w:sz w:val="20"/>
                <w:szCs w:val="20"/>
              </w:rPr>
              <w:t>ж/</w:t>
            </w:r>
            <w:proofErr w:type="spellStart"/>
            <w:r w:rsidRPr="008F1322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8F1322">
              <w:rPr>
                <w:b/>
                <w:bCs/>
                <w:sz w:val="20"/>
                <w:szCs w:val="20"/>
              </w:rPr>
              <w:t xml:space="preserve"> билеты</w:t>
            </w:r>
          </w:p>
          <w:p w:rsidR="008F1322" w:rsidRDefault="008F1322" w:rsidP="002450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авиабилеты</w:t>
            </w:r>
          </w:p>
          <w:p w:rsidR="008F1322" w:rsidRPr="008F1322" w:rsidRDefault="0024508F" w:rsidP="004664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автобусные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F1322" w:rsidRPr="008F1322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8F1322">
              <w:rPr>
                <w:b/>
                <w:bCs/>
                <w:sz w:val="20"/>
                <w:szCs w:val="20"/>
              </w:rPr>
              <w:t>дополнительные услуги: цветы в номер, заказ билетов на мероприятия, бронирование столиков в рестораны и т.д.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F1322" w:rsidRPr="008F1322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8F1322">
              <w:rPr>
                <w:b/>
                <w:bCs/>
                <w:sz w:val="20"/>
                <w:szCs w:val="20"/>
              </w:rPr>
              <w:t>оформление приглашений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Болгария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E3127F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>*   **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 w:rsidR="00466400"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466400" w:rsidRDefault="00466400" w:rsidP="004973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Вьетнам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E3127F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>*   **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24508F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Греция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E3127F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>*   **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Индонезия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 w:rsidR="00E312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5415FA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Иран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9F488D" w:rsidRDefault="00E3127F" w:rsidP="009F488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>*</w:t>
            </w:r>
            <w:r w:rsidR="009F488D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BD2028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Италия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E3127F" w:rsidP="009F488D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>*  **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D535BA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Камбоджа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 w:rsidR="00E312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66400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Латвия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9F488D" w:rsidP="009F488D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 xml:space="preserve">*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Литва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9F488D" w:rsidP="009F488D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 xml:space="preserve">*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765976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Маврикий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E3127F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>
              <w:rPr>
                <w:b/>
                <w:bCs/>
                <w:sz w:val="20"/>
                <w:szCs w:val="20"/>
              </w:rPr>
              <w:t>*   **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Россия*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 w:rsidR="00E312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Турция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 w:rsidR="00E312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 w:rsidR="00E3127F">
              <w:rPr>
                <w:b/>
                <w:bCs/>
                <w:sz w:val="20"/>
                <w:szCs w:val="20"/>
              </w:rPr>
              <w:t>*</w:t>
            </w:r>
            <w:r w:rsidR="0024508F">
              <w:rPr>
                <w:b/>
                <w:bCs/>
                <w:sz w:val="20"/>
                <w:szCs w:val="20"/>
              </w:rPr>
              <w:t xml:space="preserve">  **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Узбекистан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 w:rsidR="00E312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24508F" w:rsidP="00432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расчет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8F1322" w:rsidRPr="00B008C5" w:rsidTr="002431BE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432599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Эстония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322" w:rsidRPr="002514D0" w:rsidRDefault="008F1322" w:rsidP="0024508F">
            <w:pPr>
              <w:rPr>
                <w:b/>
                <w:bCs/>
                <w:sz w:val="20"/>
                <w:szCs w:val="20"/>
              </w:rPr>
            </w:pPr>
            <w:r w:rsidRPr="002514D0">
              <w:rPr>
                <w:b/>
                <w:bCs/>
                <w:sz w:val="20"/>
                <w:szCs w:val="20"/>
              </w:rPr>
              <w:t>10%</w:t>
            </w:r>
            <w:r w:rsidR="00E3127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32599">
            <w:pPr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скидки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24508F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* - 10%**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66400" w:rsidP="0049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евро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322" w:rsidRPr="002514D0" w:rsidRDefault="004973F3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5%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322" w:rsidRPr="002514D0" w:rsidRDefault="008F1322" w:rsidP="004973F3">
            <w:pPr>
              <w:jc w:val="center"/>
              <w:rPr>
                <w:sz w:val="20"/>
                <w:szCs w:val="20"/>
              </w:rPr>
            </w:pPr>
            <w:r w:rsidRPr="002514D0">
              <w:rPr>
                <w:sz w:val="20"/>
                <w:szCs w:val="20"/>
              </w:rPr>
              <w:t>без доплат</w:t>
            </w:r>
          </w:p>
        </w:tc>
      </w:tr>
      <w:tr w:rsidR="00172B4A" w:rsidRPr="002514D0" w:rsidTr="005C648E">
        <w:trPr>
          <w:trHeight w:val="2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2B4A" w:rsidRPr="002514D0" w:rsidRDefault="00172B4A" w:rsidP="005C648E">
            <w:pPr>
              <w:rPr>
                <w:sz w:val="20"/>
                <w:szCs w:val="20"/>
              </w:rPr>
            </w:pPr>
            <w:r w:rsidRPr="002431BE">
              <w:rPr>
                <w:b/>
                <w:bCs/>
                <w:sz w:val="20"/>
                <w:szCs w:val="20"/>
              </w:rPr>
              <w:t>Системы бронирования</w:t>
            </w:r>
          </w:p>
        </w:tc>
      </w:tr>
      <w:tr w:rsidR="00172B4A" w:rsidRPr="00B008C5" w:rsidTr="00172B4A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B4A" w:rsidRPr="002514D0" w:rsidRDefault="00172B4A" w:rsidP="008F1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Круизы</w:t>
            </w:r>
          </w:p>
        </w:tc>
        <w:tc>
          <w:tcPr>
            <w:tcW w:w="377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B4A" w:rsidRPr="002514D0" w:rsidRDefault="00172B4A" w:rsidP="00432599">
            <w:pPr>
              <w:rPr>
                <w:sz w:val="20"/>
                <w:szCs w:val="20"/>
              </w:rPr>
            </w:pPr>
            <w:r w:rsidRPr="00E67D77">
              <w:rPr>
                <w:b/>
                <w:bCs/>
                <w:sz w:val="20"/>
                <w:szCs w:val="20"/>
              </w:rPr>
              <w:t>5% а</w:t>
            </w:r>
            <w:r w:rsidRPr="00E67D77">
              <w:rPr>
                <w:sz w:val="20"/>
                <w:szCs w:val="20"/>
              </w:rPr>
              <w:t>гентское вознаграждение начисляется только на сумму стоимости круиза (круизного тарифа) за вычетом портовых и топливных сборов, правительственных налогов, а так же иных налогов, сборов и платежей.</w:t>
            </w:r>
          </w:p>
        </w:tc>
      </w:tr>
    </w:tbl>
    <w:p w:rsidR="00946C91" w:rsidRPr="005B5288" w:rsidRDefault="00946C91" w:rsidP="004973F3">
      <w:pPr>
        <w:pStyle w:val="a5"/>
        <w:numPr>
          <w:ilvl w:val="0"/>
          <w:numId w:val="3"/>
        </w:numPr>
      </w:pPr>
      <w:r w:rsidRPr="005B5288">
        <w:t>скидка не распространяется на туры, где установлена фиксированная скидка</w:t>
      </w:r>
      <w:r w:rsidR="004973F3" w:rsidRPr="005B5288">
        <w:t>,</w:t>
      </w:r>
      <w:r w:rsidRPr="005B5288">
        <w:t xml:space="preserve"> а также на рекламные туры, </w:t>
      </w:r>
      <w:r w:rsidR="004973F3" w:rsidRPr="005B5288">
        <w:t>туры под расчет.</w:t>
      </w:r>
    </w:p>
    <w:p w:rsidR="00946C91" w:rsidRPr="005B5288" w:rsidRDefault="00946C91" w:rsidP="004973F3">
      <w:pPr>
        <w:pStyle w:val="a5"/>
        <w:numPr>
          <w:ilvl w:val="0"/>
          <w:numId w:val="3"/>
        </w:numPr>
      </w:pPr>
      <w:r w:rsidRPr="005B5288">
        <w:t>на спец</w:t>
      </w:r>
      <w:r w:rsidR="004973F3" w:rsidRPr="005B5288">
        <w:t xml:space="preserve">иальные </w:t>
      </w:r>
      <w:r w:rsidRPr="005B5288">
        <w:t>предложения с кодировкой СПО</w:t>
      </w:r>
      <w:r w:rsidR="005B5288" w:rsidRPr="005B5288">
        <w:t>-</w:t>
      </w:r>
      <w:r w:rsidR="005B5288" w:rsidRPr="005B5288">
        <w:rPr>
          <w:lang w:val="en-US"/>
        </w:rPr>
        <w:t>S</w:t>
      </w:r>
      <w:r w:rsidRPr="005B5288">
        <w:t xml:space="preserve"> устанавливается скидка в размере 8%</w:t>
      </w:r>
    </w:p>
    <w:p w:rsidR="00946C91" w:rsidRDefault="00946C91" w:rsidP="00946C91">
      <w:pPr>
        <w:rPr>
          <w:sz w:val="18"/>
          <w:szCs w:val="18"/>
        </w:rPr>
      </w:pPr>
    </w:p>
    <w:p w:rsidR="00302151" w:rsidRDefault="00302151" w:rsidP="00946C91">
      <w:pPr>
        <w:rPr>
          <w:sz w:val="18"/>
          <w:szCs w:val="18"/>
        </w:rPr>
      </w:pPr>
    </w:p>
    <w:p w:rsidR="00302151" w:rsidRDefault="00302151" w:rsidP="00946C91">
      <w:pPr>
        <w:rPr>
          <w:sz w:val="18"/>
          <w:szCs w:val="18"/>
        </w:rPr>
      </w:pPr>
    </w:p>
    <w:p w:rsidR="00302151" w:rsidRDefault="00302151" w:rsidP="00946C91">
      <w:pPr>
        <w:rPr>
          <w:sz w:val="18"/>
          <w:szCs w:val="18"/>
        </w:rPr>
      </w:pPr>
    </w:p>
    <w:p w:rsidR="00302151" w:rsidRDefault="00302151" w:rsidP="00946C91">
      <w:pPr>
        <w:rPr>
          <w:sz w:val="18"/>
          <w:szCs w:val="18"/>
        </w:rPr>
      </w:pPr>
    </w:p>
    <w:p w:rsidR="00302151" w:rsidRDefault="00302151" w:rsidP="00946C91">
      <w:pPr>
        <w:rPr>
          <w:sz w:val="18"/>
          <w:szCs w:val="18"/>
        </w:rPr>
      </w:pPr>
    </w:p>
    <w:p w:rsidR="00302151" w:rsidRDefault="00302151" w:rsidP="00946C91">
      <w:pPr>
        <w:rPr>
          <w:sz w:val="18"/>
          <w:szCs w:val="18"/>
        </w:rPr>
      </w:pPr>
    </w:p>
    <w:p w:rsidR="008F1322" w:rsidRDefault="008F1322" w:rsidP="00302151">
      <w:pPr>
        <w:pStyle w:val="1"/>
        <w:tabs>
          <w:tab w:val="center" w:pos="5217"/>
        </w:tabs>
        <w:ind w:left="284" w:right="-1" w:firstLine="227"/>
        <w:rPr>
          <w:sz w:val="18"/>
          <w:szCs w:val="18"/>
        </w:rPr>
      </w:pPr>
    </w:p>
    <w:p w:rsidR="004C5ED7" w:rsidRDefault="00781ABB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noProof/>
          <w:color w:val="444444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8972550</wp:posOffset>
            </wp:positionH>
            <wp:positionV relativeFrom="paragraph">
              <wp:posOffset>78105</wp:posOffset>
            </wp:positionV>
            <wp:extent cx="1177290" cy="971550"/>
            <wp:effectExtent l="19050" t="0" r="3810" b="0"/>
            <wp:wrapNone/>
            <wp:docPr id="1" name="Рисунок 2" descr="логоти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ED7" w:rsidRDefault="004C5ED7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</w:p>
    <w:p w:rsidR="004C5ED7" w:rsidRDefault="004C5ED7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</w:p>
    <w:p w:rsidR="00302151" w:rsidRDefault="00680604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БОНУСНАЯ ПРОГРАММА ДЛЯ АГЕНТОВ ООО «Континент тур»</w:t>
      </w:r>
      <w:r w:rsidR="00302151" w:rsidRPr="00302151">
        <w:rPr>
          <w:rFonts w:ascii="Tahoma" w:hAnsi="Tahoma" w:cs="Tahoma"/>
          <w:color w:val="444444"/>
          <w:sz w:val="21"/>
          <w:szCs w:val="21"/>
        </w:rPr>
        <w:t>.</w:t>
      </w:r>
    </w:p>
    <w:p w:rsidR="00680604" w:rsidRDefault="00680604" w:rsidP="00680604">
      <w:pPr>
        <w:numPr>
          <w:ilvl w:val="0"/>
          <w:numId w:val="4"/>
        </w:numPr>
        <w:spacing w:before="45" w:after="45"/>
        <w:ind w:left="405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 xml:space="preserve">с 1 апреля по 30 сентября – для летнего сезона; </w:t>
      </w:r>
    </w:p>
    <w:p w:rsidR="00680604" w:rsidRDefault="00680604" w:rsidP="00680604">
      <w:pPr>
        <w:numPr>
          <w:ilvl w:val="0"/>
          <w:numId w:val="4"/>
        </w:numPr>
        <w:spacing w:before="45" w:after="45"/>
        <w:ind w:left="405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с 1 октября по 31 марта – для зимнего сезона.</w:t>
      </w:r>
    </w:p>
    <w:p w:rsidR="00680604" w:rsidRDefault="00302151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 w:rsidRPr="00302151">
        <w:rPr>
          <w:rFonts w:ascii="Tahoma" w:hAnsi="Tahoma" w:cs="Tahoma"/>
          <w:color w:val="444444"/>
          <w:sz w:val="21"/>
          <w:szCs w:val="21"/>
        </w:rPr>
        <w:t xml:space="preserve">Достигая определенного объема продаж в течение </w:t>
      </w:r>
      <w:r w:rsidR="00680604">
        <w:rPr>
          <w:rFonts w:ascii="Tahoma" w:hAnsi="Tahoma" w:cs="Tahoma"/>
          <w:color w:val="444444"/>
          <w:sz w:val="21"/>
          <w:szCs w:val="21"/>
        </w:rPr>
        <w:t xml:space="preserve">вышеуказанных </w:t>
      </w:r>
      <w:r w:rsidRPr="00302151">
        <w:rPr>
          <w:rFonts w:ascii="Tahoma" w:hAnsi="Tahoma" w:cs="Tahoma"/>
          <w:color w:val="444444"/>
          <w:sz w:val="21"/>
          <w:szCs w:val="21"/>
        </w:rPr>
        <w:t>сезон</w:t>
      </w:r>
      <w:r w:rsidR="00680604">
        <w:rPr>
          <w:rFonts w:ascii="Tahoma" w:hAnsi="Tahoma" w:cs="Tahoma"/>
          <w:color w:val="444444"/>
          <w:sz w:val="21"/>
          <w:szCs w:val="21"/>
        </w:rPr>
        <w:t>ов</w:t>
      </w:r>
      <w:r w:rsidRPr="00302151">
        <w:rPr>
          <w:rFonts w:ascii="Tahoma" w:hAnsi="Tahoma" w:cs="Tahoma"/>
          <w:color w:val="444444"/>
          <w:sz w:val="21"/>
          <w:szCs w:val="21"/>
        </w:rPr>
        <w:t>, агентство</w:t>
      </w:r>
      <w:r w:rsidR="00680604">
        <w:rPr>
          <w:rFonts w:ascii="Tahoma" w:hAnsi="Tahoma" w:cs="Tahoma"/>
          <w:color w:val="444444"/>
          <w:sz w:val="21"/>
          <w:szCs w:val="21"/>
        </w:rPr>
        <w:t xml:space="preserve"> вправе рассчитывать на следующие условия сотрудничества:</w:t>
      </w:r>
    </w:p>
    <w:p w:rsidR="005B5288" w:rsidRDefault="00302151" w:rsidP="00680604">
      <w:pPr>
        <w:pStyle w:val="a5"/>
        <w:numPr>
          <w:ilvl w:val="0"/>
          <w:numId w:val="5"/>
        </w:numPr>
        <w:spacing w:before="120" w:after="120"/>
        <w:rPr>
          <w:rFonts w:ascii="Tahoma" w:hAnsi="Tahoma" w:cs="Tahoma"/>
          <w:color w:val="444444"/>
          <w:sz w:val="21"/>
          <w:szCs w:val="21"/>
        </w:rPr>
      </w:pPr>
      <w:r w:rsidRPr="00680604">
        <w:rPr>
          <w:rFonts w:ascii="Tahoma" w:hAnsi="Tahoma" w:cs="Tahoma"/>
          <w:color w:val="444444"/>
          <w:sz w:val="21"/>
          <w:szCs w:val="21"/>
        </w:rPr>
        <w:t>дополнительн</w:t>
      </w:r>
      <w:r w:rsidR="005B5288">
        <w:rPr>
          <w:rFonts w:ascii="Tahoma" w:hAnsi="Tahoma" w:cs="Tahoma"/>
          <w:color w:val="444444"/>
          <w:sz w:val="21"/>
          <w:szCs w:val="21"/>
        </w:rPr>
        <w:t>ая</w:t>
      </w:r>
      <w:r w:rsidRPr="00680604">
        <w:rPr>
          <w:rFonts w:ascii="Tahoma" w:hAnsi="Tahoma" w:cs="Tahoma"/>
          <w:color w:val="444444"/>
          <w:sz w:val="21"/>
          <w:szCs w:val="21"/>
        </w:rPr>
        <w:t xml:space="preserve"> скидк</w:t>
      </w:r>
      <w:r w:rsidR="005B5288">
        <w:rPr>
          <w:rFonts w:ascii="Tahoma" w:hAnsi="Tahoma" w:cs="Tahoma"/>
          <w:color w:val="444444"/>
          <w:sz w:val="21"/>
          <w:szCs w:val="21"/>
        </w:rPr>
        <w:t>а по общему числу продаж;</w:t>
      </w:r>
    </w:p>
    <w:p w:rsidR="00302151" w:rsidRPr="00680604" w:rsidRDefault="005B5288" w:rsidP="00680604">
      <w:pPr>
        <w:pStyle w:val="a5"/>
        <w:numPr>
          <w:ilvl w:val="0"/>
          <w:numId w:val="5"/>
        </w:numPr>
        <w:spacing w:before="120" w:after="12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повышенная скидка при бронировании избранных категорий (избранный отель, 1 тип услуги, 1 тип проездных билетов…) оговаривается отдельным приложением.</w:t>
      </w:r>
    </w:p>
    <w:p w:rsidR="00302151" w:rsidRPr="00302151" w:rsidRDefault="00302151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 w:rsidRPr="00302151">
        <w:rPr>
          <w:rFonts w:ascii="Tahoma" w:hAnsi="Tahoma" w:cs="Tahoma"/>
          <w:color w:val="444444"/>
          <w:sz w:val="21"/>
          <w:szCs w:val="21"/>
        </w:rPr>
        <w:t>Условия сотрудничества конфиденциальны.</w:t>
      </w:r>
    </w:p>
    <w:p w:rsidR="00302151" w:rsidRPr="00302151" w:rsidRDefault="00302151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 w:rsidRPr="00302151">
        <w:rPr>
          <w:rFonts w:ascii="Tahoma" w:hAnsi="Tahoma" w:cs="Tahoma"/>
          <w:b/>
          <w:bCs/>
          <w:color w:val="444444"/>
          <w:sz w:val="21"/>
          <w:szCs w:val="21"/>
        </w:rPr>
        <w:t>I. Для агентств, расположенных в городах Москва, Екатеринбург, Челябинск, Ростов-на-Дону, Краснодар, Самара, Тольятти, Казань, Нижний Новгород, Красноярск, Новосибирск, Санкт-Петербург</w:t>
      </w: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6090"/>
        <w:gridCol w:w="1300"/>
        <w:gridCol w:w="5085"/>
      </w:tblGrid>
      <w:tr w:rsidR="00302151" w:rsidRPr="0030215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продаж за сезон по кол-ву туристов или по обороту в евро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Скидка*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5B5288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Скидка на туры с кодировкой СПО</w:t>
            </w:r>
            <w:r w:rsidR="005B5288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 w:rsidR="005B5288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lang w:val="en-US"/>
              </w:rPr>
              <w:t>S</w:t>
            </w:r>
          </w:p>
        </w:tc>
      </w:tr>
      <w:tr w:rsidR="00302151" w:rsidRPr="003021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30 000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8%</w:t>
            </w:r>
          </w:p>
        </w:tc>
      </w:tr>
      <w:tr w:rsidR="00302151" w:rsidRPr="003021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31-50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30 001-50 000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9%</w:t>
            </w:r>
          </w:p>
        </w:tc>
      </w:tr>
      <w:tr w:rsidR="00302151" w:rsidRPr="003021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51-</w:t>
            </w:r>
            <w:r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50 001-</w:t>
            </w:r>
            <w:r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10%</w:t>
            </w:r>
          </w:p>
        </w:tc>
      </w:tr>
    </w:tbl>
    <w:p w:rsidR="00302151" w:rsidRPr="00302151" w:rsidRDefault="00302151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 w:rsidRPr="00302151">
        <w:rPr>
          <w:rFonts w:ascii="Tahoma" w:hAnsi="Tahoma" w:cs="Tahoma"/>
          <w:b/>
          <w:bCs/>
          <w:color w:val="444444"/>
          <w:sz w:val="21"/>
          <w:szCs w:val="21"/>
        </w:rPr>
        <w:t>II. Для агентств, расположенных в других городах</w:t>
      </w:r>
    </w:p>
    <w:tbl>
      <w:tblPr>
        <w:tblW w:w="5000" w:type="pct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6261"/>
        <w:gridCol w:w="1300"/>
        <w:gridCol w:w="5085"/>
      </w:tblGrid>
      <w:tr w:rsidR="00302151" w:rsidRPr="0030215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Объем продаж за сезон по кол-ву туристов или по обороту в евро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Скидка*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5B5288">
            <w:pPr>
              <w:jc w:val="center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Скидка на туры с кодировкой СПО</w:t>
            </w:r>
            <w:r w:rsidR="005B5288" w:rsidRPr="005B5288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-</w:t>
            </w:r>
            <w:r w:rsidR="005B5288"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lang w:val="en-US"/>
              </w:rPr>
              <w:t>S</w:t>
            </w:r>
          </w:p>
        </w:tc>
      </w:tr>
      <w:tr w:rsidR="00302151" w:rsidRPr="003021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до 20 000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8%</w:t>
            </w:r>
          </w:p>
        </w:tc>
      </w:tr>
      <w:tr w:rsidR="00302151" w:rsidRPr="003021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21-35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20 001-35 000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9%</w:t>
            </w:r>
          </w:p>
        </w:tc>
      </w:tr>
      <w:tr w:rsidR="00302151" w:rsidRPr="0030215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36-</w:t>
            </w:r>
            <w:r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35 001-</w:t>
            </w:r>
            <w:r w:rsidRPr="00302151">
              <w:rPr>
                <w:rFonts w:ascii="Tahoma" w:hAnsi="Tahoma" w:cs="Tahoma"/>
                <w:b/>
                <w:bCs/>
                <w:color w:val="333333"/>
                <w:sz w:val="19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FF0000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FF0000"/>
                <w:sz w:val="19"/>
                <w:szCs w:val="19"/>
              </w:rPr>
              <w:t>12%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2151" w:rsidRPr="00302151" w:rsidRDefault="00302151" w:rsidP="00302151">
            <w:pPr>
              <w:jc w:val="center"/>
              <w:rPr>
                <w:rFonts w:ascii="Tahoma" w:hAnsi="Tahoma" w:cs="Tahoma"/>
                <w:color w:val="333333"/>
                <w:sz w:val="19"/>
                <w:szCs w:val="19"/>
              </w:rPr>
            </w:pPr>
            <w:r w:rsidRPr="00302151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10%</w:t>
            </w:r>
          </w:p>
        </w:tc>
      </w:tr>
    </w:tbl>
    <w:p w:rsidR="00302151" w:rsidRPr="00302151" w:rsidRDefault="005B5288" w:rsidP="00302151">
      <w:pPr>
        <w:spacing w:before="120" w:after="120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b/>
          <w:bCs/>
          <w:color w:val="444444"/>
          <w:sz w:val="21"/>
          <w:szCs w:val="21"/>
        </w:rPr>
        <w:t xml:space="preserve">Условия начисления 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>скидки по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 xml:space="preserve"> выполнени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>ю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 xml:space="preserve"> </w:t>
      </w:r>
      <w:r w:rsidR="00302151" w:rsidRPr="00302151">
        <w:rPr>
          <w:rFonts w:ascii="Tahoma" w:hAnsi="Tahoma" w:cs="Tahoma"/>
          <w:b/>
          <w:bCs/>
          <w:color w:val="444444"/>
          <w:sz w:val="21"/>
        </w:rPr>
        <w:t>красной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 xml:space="preserve"> планки по объему продаж для агентств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 xml:space="preserve"> -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>12%,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 xml:space="preserve"> обсуждаются 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>в индивидуальном порядке</w:t>
      </w:r>
      <w:r w:rsidR="003F6911">
        <w:rPr>
          <w:rFonts w:ascii="Tahoma" w:hAnsi="Tahoma" w:cs="Tahoma"/>
          <w:b/>
          <w:bCs/>
          <w:color w:val="444444"/>
          <w:sz w:val="21"/>
          <w:szCs w:val="21"/>
        </w:rPr>
        <w:t xml:space="preserve"> независимо от сезона и только на предварительных условиях</w:t>
      </w:r>
      <w:r w:rsidR="00302151" w:rsidRPr="00302151">
        <w:rPr>
          <w:rFonts w:ascii="Tahoma" w:hAnsi="Tahoma" w:cs="Tahoma"/>
          <w:b/>
          <w:bCs/>
          <w:color w:val="444444"/>
          <w:sz w:val="21"/>
          <w:szCs w:val="21"/>
        </w:rPr>
        <w:t>!</w:t>
      </w:r>
    </w:p>
    <w:p w:rsidR="005B5288" w:rsidRPr="005B5288" w:rsidRDefault="00302151" w:rsidP="005B5288">
      <w:pPr>
        <w:pStyle w:val="a5"/>
        <w:numPr>
          <w:ilvl w:val="0"/>
          <w:numId w:val="3"/>
        </w:numPr>
      </w:pPr>
      <w:r w:rsidRPr="00302151">
        <w:rPr>
          <w:rFonts w:ascii="Tahoma" w:hAnsi="Tahoma" w:cs="Tahoma"/>
          <w:b/>
          <w:bCs/>
          <w:color w:val="444444"/>
          <w:sz w:val="21"/>
          <w:szCs w:val="21"/>
        </w:rPr>
        <w:t>*</w:t>
      </w:r>
      <w:r w:rsidRPr="00302151">
        <w:rPr>
          <w:rFonts w:ascii="Tahoma" w:hAnsi="Tahoma" w:cs="Tahoma"/>
          <w:color w:val="444444"/>
          <w:sz w:val="21"/>
          <w:szCs w:val="21"/>
        </w:rPr>
        <w:t xml:space="preserve"> </w:t>
      </w:r>
      <w:r w:rsidR="005B5288" w:rsidRPr="005B5288">
        <w:t>скидка не распространяется на туры, где установлена фиксированная скидка, а также на рекламные туры, туры под расчет.</w:t>
      </w:r>
    </w:p>
    <w:p w:rsidR="005B5288" w:rsidRPr="005B5288" w:rsidRDefault="005B5288" w:rsidP="005B5288">
      <w:pPr>
        <w:pStyle w:val="a5"/>
        <w:numPr>
          <w:ilvl w:val="0"/>
          <w:numId w:val="3"/>
        </w:numPr>
      </w:pPr>
      <w:r w:rsidRPr="005B5288">
        <w:t>на специальные предложения с кодировкой СПО-</w:t>
      </w:r>
      <w:r w:rsidRPr="005B5288">
        <w:rPr>
          <w:lang w:val="en-US"/>
        </w:rPr>
        <w:t>S</w:t>
      </w:r>
      <w:r w:rsidRPr="005B5288">
        <w:t xml:space="preserve"> устанавливается скидка в размере 8%</w:t>
      </w:r>
    </w:p>
    <w:p w:rsidR="005B5288" w:rsidRDefault="005B5288" w:rsidP="005B5288">
      <w:pPr>
        <w:rPr>
          <w:sz w:val="18"/>
          <w:szCs w:val="18"/>
        </w:rPr>
      </w:pPr>
    </w:p>
    <w:p w:rsidR="00302151" w:rsidRPr="00302151" w:rsidRDefault="00302151" w:rsidP="00302151">
      <w:pPr>
        <w:rPr>
          <w:rFonts w:ascii="Tahoma" w:hAnsi="Tahoma" w:cs="Tahoma"/>
          <w:color w:val="444444"/>
          <w:sz w:val="21"/>
          <w:szCs w:val="21"/>
        </w:rPr>
      </w:pPr>
      <w:r w:rsidRPr="00302151">
        <w:rPr>
          <w:rFonts w:ascii="Tahoma" w:hAnsi="Tahoma" w:cs="Tahoma"/>
          <w:color w:val="444444"/>
          <w:sz w:val="21"/>
          <w:szCs w:val="21"/>
        </w:rPr>
        <w:t xml:space="preserve">Если агентство уже имеет повышенную скидку, но не выполняет в течение сезона план по объему продаж согласно представленной выше комиссионной политике, компания </w:t>
      </w:r>
      <w:r w:rsidR="003F6911">
        <w:rPr>
          <w:rFonts w:ascii="Tahoma" w:hAnsi="Tahoma" w:cs="Tahoma"/>
          <w:color w:val="444444"/>
          <w:sz w:val="21"/>
          <w:szCs w:val="21"/>
        </w:rPr>
        <w:t>«Континент тур»</w:t>
      </w:r>
      <w:r w:rsidRPr="00302151">
        <w:rPr>
          <w:rFonts w:ascii="Tahoma" w:hAnsi="Tahoma" w:cs="Tahoma"/>
          <w:color w:val="444444"/>
          <w:sz w:val="21"/>
          <w:szCs w:val="21"/>
        </w:rPr>
        <w:t xml:space="preserve"> вправе в одностороннем порядке снизить скидку до уровня, соответствующего фактическому объему продаж агентства за сезон.</w:t>
      </w:r>
      <w:r w:rsidRPr="00302151">
        <w:rPr>
          <w:rFonts w:ascii="Tahoma" w:hAnsi="Tahoma" w:cs="Tahoma"/>
          <w:color w:val="444444"/>
          <w:sz w:val="21"/>
          <w:szCs w:val="21"/>
        </w:rPr>
        <w:br/>
      </w:r>
    </w:p>
    <w:p w:rsidR="00223750" w:rsidRDefault="00223750"/>
    <w:sectPr w:rsidR="00223750" w:rsidSect="00C0216C">
      <w:pgSz w:w="16838" w:h="11906" w:orient="landscape"/>
      <w:pgMar w:top="360" w:right="1134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A72E3F"/>
    <w:multiLevelType w:val="hybridMultilevel"/>
    <w:tmpl w:val="5814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1F9C"/>
    <w:multiLevelType w:val="hybridMultilevel"/>
    <w:tmpl w:val="B74EA3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FD7F58"/>
    <w:multiLevelType w:val="hybridMultilevel"/>
    <w:tmpl w:val="542E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30C"/>
    <w:multiLevelType w:val="multilevel"/>
    <w:tmpl w:val="7FD6CF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87ADA"/>
    <w:multiLevelType w:val="hybridMultilevel"/>
    <w:tmpl w:val="AA8A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6C91"/>
    <w:rsid w:val="000A6DC3"/>
    <w:rsid w:val="00172B4A"/>
    <w:rsid w:val="00223750"/>
    <w:rsid w:val="002431BE"/>
    <w:rsid w:val="0024508F"/>
    <w:rsid w:val="002514D0"/>
    <w:rsid w:val="00302151"/>
    <w:rsid w:val="003F6911"/>
    <w:rsid w:val="00466400"/>
    <w:rsid w:val="00470D41"/>
    <w:rsid w:val="004973F3"/>
    <w:rsid w:val="004C5ED7"/>
    <w:rsid w:val="005B5288"/>
    <w:rsid w:val="005C042E"/>
    <w:rsid w:val="0061566A"/>
    <w:rsid w:val="00680604"/>
    <w:rsid w:val="00680AF2"/>
    <w:rsid w:val="00720C84"/>
    <w:rsid w:val="00765976"/>
    <w:rsid w:val="00781ABB"/>
    <w:rsid w:val="00827670"/>
    <w:rsid w:val="008F1322"/>
    <w:rsid w:val="00946C91"/>
    <w:rsid w:val="009F488D"/>
    <w:rsid w:val="00A14E8A"/>
    <w:rsid w:val="00B8752F"/>
    <w:rsid w:val="00E0304F"/>
    <w:rsid w:val="00E3127F"/>
    <w:rsid w:val="00E67D77"/>
    <w:rsid w:val="00E82F0B"/>
    <w:rsid w:val="00EF4B3D"/>
    <w:rsid w:val="00F5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46C9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31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02151"/>
    <w:rPr>
      <w:color w:val="0062A1"/>
      <w:u w:val="single"/>
    </w:rPr>
  </w:style>
  <w:style w:type="paragraph" w:styleId="a7">
    <w:name w:val="Normal (Web)"/>
    <w:basedOn w:val="a"/>
    <w:uiPriority w:val="99"/>
    <w:semiHidden/>
    <w:unhideWhenUsed/>
    <w:rsid w:val="00302151"/>
    <w:pPr>
      <w:spacing w:before="120" w:after="120"/>
    </w:pPr>
  </w:style>
  <w:style w:type="character" w:customStyle="1" w:styleId="bred">
    <w:name w:val="b_red"/>
    <w:basedOn w:val="a0"/>
    <w:rsid w:val="00302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2013-03-04T12:08:00Z</dcterms:created>
  <dcterms:modified xsi:type="dcterms:W3CDTF">2015-03-17T22:06:00Z</dcterms:modified>
</cp:coreProperties>
</file>