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A2" w:rsidRDefault="00D86258" w:rsidP="00E51D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4D10">
        <w:rPr>
          <w:rFonts w:ascii="Comic Sans MS" w:hAnsi="Comic Sans MS" w:cs="Times New Roman"/>
          <w:b/>
          <w:sz w:val="24"/>
          <w:szCs w:val="24"/>
        </w:rPr>
        <w:t>Все продают туры – мы продаем сервис уже 1</w:t>
      </w:r>
      <w:r w:rsidR="00D00035">
        <w:rPr>
          <w:rFonts w:ascii="Comic Sans MS" w:hAnsi="Comic Sans MS" w:cs="Times New Roman"/>
          <w:b/>
          <w:sz w:val="24"/>
          <w:szCs w:val="24"/>
        </w:rPr>
        <w:t>6</w:t>
      </w:r>
      <w:r w:rsidRPr="00664D10">
        <w:rPr>
          <w:rFonts w:ascii="Comic Sans MS" w:hAnsi="Comic Sans MS" w:cs="Times New Roman"/>
          <w:b/>
          <w:sz w:val="24"/>
          <w:szCs w:val="24"/>
        </w:rPr>
        <w:t xml:space="preserve"> лет! Мы летаем только на национальных регулярных авиалиниях и продаем гарантированный отдых.</w:t>
      </w:r>
    </w:p>
    <w:p w:rsidR="003A10A2" w:rsidRDefault="003A10A2" w:rsidP="00E51D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10730" cy="1240333"/>
            <wp:effectExtent l="0" t="0" r="0" b="0"/>
            <wp:docPr id="1" name="Рисунок 1" descr="G:\КОНТИНЕНТ ТУР\РАБОТА - от 2013\Реклама\Рассылка 7 ветров\Шапка для рассылки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ОНТИНЕНТ ТУР\РАБОТА - от 2013\Реклама\Рассылка 7 ветров\Шапка для рассыл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24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69" w:rsidRDefault="00677E08" w:rsidP="00620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801CA" w:rsidRPr="004801CA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continenttour</w:t>
        </w:r>
        <w:proofErr w:type="spellEnd"/>
        <w:r w:rsidR="004801CA" w:rsidRPr="004801CA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4801CA" w:rsidRPr="00480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801CA" w:rsidRPr="004801CA">
        <w:rPr>
          <w:rFonts w:ascii="Times New Roman" w:hAnsi="Times New Roman" w:cs="Times New Roman"/>
          <w:sz w:val="24"/>
          <w:szCs w:val="24"/>
        </w:rPr>
        <w:t>109012, г.Москва, ул.Никольская, д.17 офис 2.3</w:t>
      </w:r>
    </w:p>
    <w:p w:rsidR="004801CA" w:rsidRPr="00CA5F77" w:rsidRDefault="00677E08" w:rsidP="0048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continenttours</w:t>
        </w:r>
        <w:r w:rsidR="004801CA" w:rsidRPr="00CA5F77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rambler</w:t>
        </w:r>
        <w:r w:rsidR="004801CA" w:rsidRPr="00CA5F77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4801CA" w:rsidRPr="00166345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4801CA" w:rsidRPr="00CA5F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4801CA" w:rsidRPr="004801CA">
        <w:rPr>
          <w:rFonts w:ascii="Times New Roman" w:hAnsi="Times New Roman" w:cs="Times New Roman"/>
          <w:sz w:val="24"/>
          <w:szCs w:val="24"/>
        </w:rPr>
        <w:t>Тел</w:t>
      </w:r>
      <w:r w:rsidR="004801CA" w:rsidRPr="00CA5F77">
        <w:rPr>
          <w:rFonts w:ascii="Times New Roman" w:hAnsi="Times New Roman" w:cs="Times New Roman"/>
          <w:sz w:val="24"/>
          <w:szCs w:val="24"/>
        </w:rPr>
        <w:t>: +7 (495)710-41-62; +7 (495) 621-55-14</w:t>
      </w:r>
    </w:p>
    <w:p w:rsidR="004801CA" w:rsidRPr="004801CA" w:rsidRDefault="004801CA" w:rsidP="00D86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МТЗ 012898</w:t>
      </w:r>
      <w:r w:rsidRPr="004801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</w:p>
    <w:p w:rsidR="003A10A2" w:rsidRDefault="003A10A2" w:rsidP="00975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НОВЫЙ ГОД В </w:t>
      </w:r>
      <w:hyperlink r:id="rId10" w:history="1">
        <w:r w:rsidR="00CA5F77" w:rsidRPr="00975553">
          <w:rPr>
            <w:rStyle w:val="a6"/>
            <w:rFonts w:ascii="Times New Roman" w:hAnsi="Times New Roman" w:cs="Times New Roman"/>
            <w:b/>
            <w:sz w:val="24"/>
            <w:szCs w:val="24"/>
          </w:rPr>
          <w:t>ИТАЛИИ</w:t>
        </w:r>
      </w:hyperlink>
    </w:p>
    <w:p w:rsidR="003A10A2" w:rsidRPr="00CA5F77" w:rsidRDefault="00CA5F77" w:rsidP="00CA5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09950" cy="2464594"/>
            <wp:effectExtent l="0" t="0" r="0" b="0"/>
            <wp:docPr id="2" name="Рисунок 2" descr="Fri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4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3581400" cy="2463801"/>
            <wp:effectExtent l="0" t="0" r="0" b="0"/>
            <wp:docPr id="3" name="Рисунок 3" descr="Италия. Все туры из Одессы и Киева. Только лучшие предло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талия. Все туры из Одессы и Киева. Только лучшие предложения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78" cy="24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0A2" w:rsidRDefault="003A10A2" w:rsidP="00620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3218"/>
        <w:gridCol w:w="8177"/>
      </w:tblGrid>
      <w:tr w:rsidR="003A10A2" w:rsidTr="007C0D4B">
        <w:trPr>
          <w:trHeight w:val="846"/>
          <w:jc w:val="center"/>
        </w:trPr>
        <w:tc>
          <w:tcPr>
            <w:tcW w:w="11395" w:type="dxa"/>
            <w:gridSpan w:val="2"/>
            <w:shd w:val="clear" w:color="auto" w:fill="auto"/>
          </w:tcPr>
          <w:p w:rsidR="003A10A2" w:rsidRDefault="003A10A2" w:rsidP="002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478">
              <w:rPr>
                <w:rFonts w:ascii="Times New Roman" w:hAnsi="Times New Roman" w:cs="Times New Roman"/>
                <w:b/>
                <w:sz w:val="24"/>
                <w:szCs w:val="24"/>
              </w:rPr>
              <w:t>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5F77">
              <w:rPr>
                <w:rFonts w:ascii="Times New Roman" w:hAnsi="Times New Roman" w:cs="Times New Roman"/>
                <w:sz w:val="24"/>
                <w:szCs w:val="24"/>
              </w:rPr>
              <w:t>Москва-Венеция/Милан/Рим/Флоренция-Москва</w:t>
            </w:r>
          </w:p>
          <w:p w:rsidR="003A10A2" w:rsidRDefault="003A10A2" w:rsidP="009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заезда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2EFF">
              <w:rPr>
                <w:rFonts w:ascii="Times New Roman" w:hAnsi="Times New Roman" w:cs="Times New Roman"/>
                <w:sz w:val="24"/>
                <w:szCs w:val="24"/>
              </w:rPr>
              <w:t>30.12.1</w:t>
            </w:r>
            <w:r w:rsidR="007D6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2EFF">
              <w:rPr>
                <w:rFonts w:ascii="Times New Roman" w:hAnsi="Times New Roman" w:cs="Times New Roman"/>
                <w:sz w:val="24"/>
                <w:szCs w:val="24"/>
              </w:rPr>
              <w:t>-02.01.1</w:t>
            </w:r>
            <w:r w:rsidR="007D6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5F77">
              <w:rPr>
                <w:rFonts w:ascii="Times New Roman" w:hAnsi="Times New Roman" w:cs="Times New Roman"/>
                <w:sz w:val="24"/>
                <w:szCs w:val="24"/>
              </w:rPr>
              <w:t xml:space="preserve"> – Новогодний </w:t>
            </w:r>
            <w:r w:rsidR="00AC4E64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  <w:r w:rsidR="00AC4E64" w:rsidRPr="00AC4E64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AC4E64">
              <w:rPr>
                <w:rFonts w:ascii="Times New Roman" w:hAnsi="Times New Roman" w:cs="Times New Roman"/>
                <w:sz w:val="24"/>
                <w:szCs w:val="24"/>
              </w:rPr>
              <w:t>дн/3н)</w:t>
            </w:r>
            <w:r w:rsidR="00D02EFF">
              <w:rPr>
                <w:rFonts w:ascii="Times New Roman" w:hAnsi="Times New Roman" w:cs="Times New Roman"/>
                <w:sz w:val="24"/>
                <w:szCs w:val="24"/>
              </w:rPr>
              <w:t>. Возможны заезды в любые даты и на любое количество дней!!</w:t>
            </w:r>
          </w:p>
          <w:p w:rsidR="000A78FF" w:rsidRPr="00CA5F77" w:rsidRDefault="003A10A2" w:rsidP="00CA5F7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75C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Празднование Нового года в </w:t>
            </w:r>
            <w:r w:rsidR="00CA5F7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городах Италии</w:t>
            </w:r>
            <w:r w:rsidRPr="00875C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.</w:t>
            </w:r>
          </w:p>
        </w:tc>
      </w:tr>
      <w:tr w:rsidR="00587C9D" w:rsidTr="00A133CA">
        <w:trPr>
          <w:trHeight w:val="309"/>
          <w:jc w:val="center"/>
        </w:trPr>
        <w:tc>
          <w:tcPr>
            <w:tcW w:w="11395" w:type="dxa"/>
            <w:gridSpan w:val="2"/>
            <w:shd w:val="clear" w:color="auto" w:fill="FDE9D9" w:themeFill="accent6" w:themeFillTint="33"/>
          </w:tcPr>
          <w:p w:rsidR="00587C9D" w:rsidRPr="00401478" w:rsidRDefault="00587C9D" w:rsidP="00587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Нового года в </w:t>
            </w:r>
            <w:hyperlink r:id="rId13" w:history="1">
              <w:r w:rsidRPr="00975553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Венеции</w:t>
              </w:r>
            </w:hyperlink>
          </w:p>
        </w:tc>
      </w:tr>
      <w:tr w:rsidR="00587C9D" w:rsidRPr="00C0564A" w:rsidTr="00A133CA">
        <w:trPr>
          <w:trHeight w:val="846"/>
          <w:jc w:val="center"/>
        </w:trPr>
        <w:tc>
          <w:tcPr>
            <w:tcW w:w="11395" w:type="dxa"/>
            <w:gridSpan w:val="2"/>
            <w:shd w:val="clear" w:color="auto" w:fill="EEECE1" w:themeFill="background2"/>
          </w:tcPr>
          <w:p w:rsidR="00587C9D" w:rsidRPr="00CA5F77" w:rsidRDefault="00587C9D" w:rsidP="00587C9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A5F7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Luna</w:t>
            </w:r>
            <w:r w:rsidRPr="00CA5F7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A5F7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Baglioni</w:t>
            </w:r>
            <w:proofErr w:type="spellEnd"/>
            <w:r w:rsidRPr="00CA5F7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hyperlink r:id="rId14" w:history="1">
              <w:r w:rsidR="00790F2E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5* </w:t>
              </w:r>
              <w:proofErr w:type="spellStart"/>
              <w:r w:rsidRPr="00CA5F77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>Deluxe</w:t>
              </w:r>
              <w:proofErr w:type="spellEnd"/>
              <w:r w:rsidRPr="00CA5F77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>, BB</w:t>
              </w:r>
            </w:hyperlink>
          </w:p>
          <w:p w:rsidR="00587C9D" w:rsidRPr="00CA5F77" w:rsidRDefault="00587C9D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Роскошный отель в итальянском стиле. В</w:t>
            </w:r>
            <w:r w:rsidRPr="00CA5F77">
              <w:rPr>
                <w:rFonts w:ascii="Times New Roman" w:hAnsi="Times New Roman" w:cs="Times New Roman"/>
                <w:sz w:val="24"/>
                <w:szCs w:val="24"/>
              </w:rPr>
              <w:t>ходит в Ассоциацию ведущих мировых отелей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64A" w:rsidRDefault="00C0564A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Pr="00C67268" w:rsidRDefault="00587C9D" w:rsidP="00587C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DUS Superior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1953</w:t>
            </w:r>
            <w:r w:rsidRPr="00D02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D0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1/2DBL Superior =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1026</w:t>
            </w:r>
            <w:r w:rsidRPr="00D02E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:rsidR="000B3827" w:rsidRPr="00975553" w:rsidRDefault="000B3827" w:rsidP="000B38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55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="00587C9D" w:rsidRPr="00975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587C9D" w:rsidRPr="009755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C9D" w:rsidRPr="00975553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="00587C9D" w:rsidRPr="00AC4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97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75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</w:t>
            </w:r>
            <w:r w:rsidRPr="0097555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</w:tr>
      <w:tr w:rsidR="00587C9D" w:rsidTr="00D86258">
        <w:trPr>
          <w:trHeight w:val="846"/>
          <w:jc w:val="center"/>
        </w:trPr>
        <w:tc>
          <w:tcPr>
            <w:tcW w:w="11395" w:type="dxa"/>
            <w:gridSpan w:val="2"/>
            <w:shd w:val="clear" w:color="auto" w:fill="EAF1DD" w:themeFill="accent3" w:themeFillTint="33"/>
          </w:tcPr>
          <w:p w:rsidR="00587C9D" w:rsidRPr="00AC4E64" w:rsidRDefault="00677E08" w:rsidP="00587C9D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hyperlink r:id="rId15" w:history="1">
              <w:proofErr w:type="spellStart"/>
              <w:r w:rsidR="00587C9D" w:rsidRPr="00AC4E64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Bonvecchiati</w:t>
              </w:r>
              <w:proofErr w:type="spellEnd"/>
              <w:r w:rsidR="00587C9D" w:rsidRPr="00AC4E64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4*, BB</w:t>
              </w:r>
            </w:hyperlink>
          </w:p>
          <w:p w:rsidR="00587C9D" w:rsidRDefault="00587C9D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Недалеко</w:t>
            </w:r>
            <w:r w:rsidRPr="00AC4E64">
              <w:rPr>
                <w:rFonts w:ascii="Times New Roman" w:hAnsi="Times New Roman" w:cs="Times New Roman"/>
                <w:sz w:val="24"/>
                <w:szCs w:val="24"/>
              </w:rPr>
              <w:t xml:space="preserve"> от площади Сан-Марко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C4E64">
              <w:rPr>
                <w:rFonts w:ascii="Times New Roman" w:hAnsi="Times New Roman" w:cs="Times New Roman"/>
                <w:sz w:val="24"/>
                <w:szCs w:val="24"/>
              </w:rPr>
              <w:t xml:space="preserve">красивейшего моста Венеции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4E64">
              <w:rPr>
                <w:rFonts w:ascii="Times New Roman" w:hAnsi="Times New Roman" w:cs="Times New Roman"/>
                <w:sz w:val="24"/>
                <w:szCs w:val="24"/>
              </w:rPr>
              <w:t xml:space="preserve"> Риальто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64A" w:rsidRDefault="00C0564A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Pr="000B3827" w:rsidRDefault="00587C9D" w:rsidP="00587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AC4E64">
              <w:rPr>
                <w:rFonts w:ascii="Times New Roman" w:hAnsi="Times New Roman" w:cs="Times New Roman"/>
                <w:sz w:val="24"/>
                <w:szCs w:val="24"/>
              </w:rPr>
              <w:t>DBL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3739C">
              <w:rPr>
                <w:rFonts w:ascii="Times New Roman" w:hAnsi="Times New Roman" w:cs="Times New Roman"/>
                <w:b/>
                <w:sz w:val="24"/>
                <w:szCs w:val="24"/>
              </w:rPr>
              <w:t>630</w:t>
            </w:r>
            <w:r w:rsidRPr="00AC4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="000B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7C9D" w:rsidRPr="00E6278D" w:rsidRDefault="000B3827" w:rsidP="00A13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AC4E64">
              <w:rPr>
                <w:rFonts w:ascii="Times New Roman" w:hAnsi="Times New Roman" w:cs="Times New Roman"/>
                <w:sz w:val="24"/>
                <w:szCs w:val="24"/>
              </w:rPr>
              <w:t>Новогодний ужин</w:t>
            </w:r>
            <w:r w:rsidR="00A133CA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 отеля </w:t>
            </w:r>
            <w:r w:rsidR="00094B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133CA">
              <w:rPr>
                <w:rFonts w:ascii="Times New Roman" w:hAnsi="Times New Roman" w:cs="Times New Roman"/>
                <w:sz w:val="24"/>
                <w:szCs w:val="24"/>
              </w:rPr>
              <w:t>сопровождении живой классической музыки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C9D" w:rsidRPr="00AC4E64">
              <w:rPr>
                <w:rFonts w:ascii="Times New Roman" w:hAnsi="Times New Roman" w:cs="Times New Roman"/>
                <w:b/>
                <w:sz w:val="24"/>
                <w:szCs w:val="24"/>
              </w:rPr>
              <w:t>300EUR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  <w:p w:rsidR="00E6278D" w:rsidRPr="00E6278D" w:rsidRDefault="000B3827" w:rsidP="00E6278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="00E6278D">
              <w:rPr>
                <w:rFonts w:ascii="Times New Roman" w:hAnsi="Times New Roman" w:cs="Times New Roman"/>
                <w:b/>
                <w:sz w:val="24"/>
                <w:szCs w:val="24"/>
              </w:rPr>
              <w:t>Дрес-код</w:t>
            </w:r>
            <w:proofErr w:type="spellEnd"/>
            <w:r w:rsidR="00E6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(мужчины – классические брюки и рубашка, женщины – демократичный вечерний туалет)</w:t>
            </w:r>
            <w:r w:rsidR="00E6278D" w:rsidRPr="00E62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87C9D" w:rsidTr="00A133CA">
        <w:trPr>
          <w:trHeight w:val="846"/>
          <w:jc w:val="center"/>
        </w:trPr>
        <w:tc>
          <w:tcPr>
            <w:tcW w:w="11395" w:type="dxa"/>
            <w:gridSpan w:val="2"/>
            <w:shd w:val="clear" w:color="auto" w:fill="D6E3BC" w:themeFill="accent3" w:themeFillTint="66"/>
          </w:tcPr>
          <w:p w:rsidR="00587C9D" w:rsidRPr="00AC4E64" w:rsidRDefault="00677E08" w:rsidP="00587C9D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hyperlink r:id="rId16" w:history="1">
              <w:r w:rsidR="00587C9D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Carlton On The Grand Canal</w:t>
              </w:r>
              <w:r w:rsidR="00587C9D" w:rsidRPr="00AC4E64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 xml:space="preserve"> 4*, BB</w:t>
              </w:r>
            </w:hyperlink>
          </w:p>
          <w:p w:rsidR="00587C9D" w:rsidRDefault="00587C9D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 на </w:t>
            </w:r>
            <w:r w:rsidRPr="0008321B">
              <w:rPr>
                <w:rFonts w:ascii="Times New Roman" w:hAnsi="Times New Roman" w:cs="Times New Roman"/>
                <w:sz w:val="24"/>
                <w:szCs w:val="24"/>
              </w:rPr>
              <w:t>набережной Гранд-канал, в нескольких минутах от площади Сан Марко (</w:t>
            </w:r>
            <w:r w:rsidRPr="0008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083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Marco</w:t>
            </w:r>
            <w:r w:rsidRPr="0008321B">
              <w:rPr>
                <w:rFonts w:ascii="Times New Roman" w:hAnsi="Times New Roman" w:cs="Times New Roman"/>
                <w:sz w:val="24"/>
                <w:szCs w:val="24"/>
              </w:rPr>
              <w:t>) и Королевского моста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64A" w:rsidRDefault="00C0564A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Default="00587C9D" w:rsidP="00587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SGL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86258">
              <w:rPr>
                <w:rFonts w:ascii="Times New Roman" w:hAnsi="Times New Roman" w:cs="Times New Roman"/>
                <w:b/>
                <w:sz w:val="24"/>
                <w:szCs w:val="24"/>
              </w:rPr>
              <w:t>561</w:t>
            </w:r>
            <w:r w:rsidRPr="0008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E6278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86258"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  <w:r w:rsidRPr="000832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:rsidR="00587C9D" w:rsidRPr="000B3827" w:rsidRDefault="000B3827" w:rsidP="00587C9D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ужин: </w:t>
            </w:r>
            <w:r w:rsidR="00587C9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87C9D" w:rsidRPr="00AC4E6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87C9D" w:rsidRPr="00AC4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</w:tc>
      </w:tr>
      <w:tr w:rsidR="00E6278D" w:rsidTr="00A133CA">
        <w:trPr>
          <w:trHeight w:val="846"/>
          <w:jc w:val="center"/>
        </w:trPr>
        <w:tc>
          <w:tcPr>
            <w:tcW w:w="11395" w:type="dxa"/>
            <w:gridSpan w:val="2"/>
            <w:shd w:val="clear" w:color="auto" w:fill="D6E3BC" w:themeFill="accent3" w:themeFillTint="66"/>
          </w:tcPr>
          <w:p w:rsidR="00E6278D" w:rsidRPr="00975553" w:rsidRDefault="00E6278D" w:rsidP="0025031B">
            <w:pPr>
              <w:jc w:val="both"/>
              <w:rPr>
                <w:rFonts w:ascii="Times New Roman" w:hAnsi="Times New Roman" w:cs="Times New Roman"/>
              </w:rPr>
            </w:pPr>
            <w:r w:rsidRPr="00975553">
              <w:rPr>
                <w:rFonts w:ascii="Times New Roman" w:hAnsi="Times New Roman" w:cs="Times New Roman"/>
              </w:rPr>
              <w:t xml:space="preserve">Венецианские отели позволяют прервать ужин для посещения Площади Святого Марка с участием  в международном праздновании: фейерверки, танцы на Площади, </w:t>
            </w:r>
            <w:r w:rsidR="0025031B" w:rsidRPr="00975553">
              <w:rPr>
                <w:rFonts w:ascii="Times New Roman" w:hAnsi="Times New Roman" w:cs="Times New Roman"/>
              </w:rPr>
              <w:t>шампанское, международная телетрансляция… И вернуться к десерту в отель…</w:t>
            </w:r>
          </w:p>
        </w:tc>
      </w:tr>
      <w:tr w:rsidR="00587C9D" w:rsidTr="00A133CA">
        <w:trPr>
          <w:trHeight w:val="323"/>
          <w:jc w:val="center"/>
        </w:trPr>
        <w:tc>
          <w:tcPr>
            <w:tcW w:w="11395" w:type="dxa"/>
            <w:gridSpan w:val="2"/>
            <w:shd w:val="clear" w:color="auto" w:fill="FDE9D9" w:themeFill="accent6" w:themeFillTint="33"/>
          </w:tcPr>
          <w:p w:rsidR="00587C9D" w:rsidRPr="00AC4E64" w:rsidRDefault="00587C9D" w:rsidP="00587C9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A5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Нового года в </w:t>
            </w:r>
            <w:hyperlink r:id="rId17" w:history="1">
              <w:r w:rsidRPr="00975553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Милане</w:t>
              </w:r>
            </w:hyperlink>
          </w:p>
        </w:tc>
      </w:tr>
      <w:tr w:rsidR="00587C9D" w:rsidTr="00A133CA">
        <w:trPr>
          <w:trHeight w:val="846"/>
          <w:jc w:val="center"/>
        </w:trPr>
        <w:tc>
          <w:tcPr>
            <w:tcW w:w="11395" w:type="dxa"/>
            <w:gridSpan w:val="2"/>
            <w:shd w:val="clear" w:color="auto" w:fill="EEECE1" w:themeFill="background2"/>
          </w:tcPr>
          <w:p w:rsidR="00587C9D" w:rsidRPr="0063739C" w:rsidRDefault="00587C9D" w:rsidP="00587C9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Principe</w:t>
            </w:r>
            <w:r w:rsidRPr="0063739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63739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Di</w:t>
            </w:r>
            <w:r w:rsidRPr="0063739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3739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Savoia</w:t>
            </w:r>
            <w:proofErr w:type="spellEnd"/>
            <w:r w:rsidRPr="0063739C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hyperlink r:id="rId18" w:history="1">
              <w:r w:rsidRPr="0063739C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5* </w:t>
              </w:r>
              <w:r w:rsidRPr="0063739C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Deluxe</w:t>
              </w:r>
              <w:r w:rsidRPr="0063739C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, </w:t>
              </w:r>
              <w:r w:rsidRPr="0063739C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BB</w:t>
              </w:r>
            </w:hyperlink>
          </w:p>
          <w:p w:rsidR="00587C9D" w:rsidRPr="0063739C" w:rsidRDefault="00587C9D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Отель расположен на оживленной площади </w:t>
            </w:r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Piazza</w:t>
            </w: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Republica</w:t>
            </w:r>
            <w:proofErr w:type="spellEnd"/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 в 15 минутах езды от исторического центра. Интерьеры отеля стилизованы в роскошном Ломбардском стиле 19 века. В 2002 году отель включен в престижный </w:t>
            </w:r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 журнала </w:t>
            </w:r>
            <w:proofErr w:type="spellStart"/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Conde</w:t>
            </w:r>
            <w:proofErr w:type="spellEnd"/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</w:t>
            </w:r>
            <w:r w:rsidRPr="006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Traveller</w:t>
            </w:r>
            <w:proofErr w:type="spellEnd"/>
            <w:r w:rsidRPr="006373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64A" w:rsidRDefault="00C0564A" w:rsidP="00243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пакета на 4дн/3н на человека:</w:t>
            </w:r>
          </w:p>
          <w:p w:rsidR="000B3827" w:rsidRPr="00975553" w:rsidRDefault="00587C9D" w:rsidP="0024322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</w:t>
            </w:r>
            <w:r w:rsidRPr="0097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97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75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825</w:t>
            </w:r>
            <w:r w:rsidRPr="00637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97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="00C45019" w:rsidRPr="00C4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1/2</w:t>
            </w:r>
            <w:r w:rsidR="00C4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  <w:r w:rsidRPr="0097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73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975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975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474</w:t>
            </w:r>
            <w:r w:rsidRPr="00637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="0024322F" w:rsidRPr="009755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587C9D" w:rsidRPr="000B3827" w:rsidRDefault="000B3827" w:rsidP="00243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AF64D8">
              <w:rPr>
                <w:rFonts w:ascii="Times New Roman" w:hAnsi="Times New Roman" w:cs="Times New Roman"/>
                <w:sz w:val="24"/>
                <w:szCs w:val="24"/>
              </w:rPr>
              <w:t>Новогодний ужин в отеле в ресторане "</w:t>
            </w:r>
            <w:r w:rsidR="00587C9D" w:rsidRPr="00AF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ACANTO</w:t>
            </w:r>
            <w:r w:rsidR="00587C9D" w:rsidRPr="00AF64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7C9D">
              <w:rPr>
                <w:rFonts w:ascii="Times New Roman" w:hAnsi="Times New Roman" w:cs="Times New Roman"/>
                <w:b/>
                <w:sz w:val="24"/>
                <w:szCs w:val="24"/>
              </w:rPr>
              <w:t>: 380</w:t>
            </w:r>
            <w:r w:rsidR="00587C9D" w:rsidRPr="006373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  <w:p w:rsidR="0024322F" w:rsidRPr="0024322F" w:rsidRDefault="000B3827" w:rsidP="00197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proofErr w:type="spellStart"/>
            <w:r w:rsidR="0024322F">
              <w:rPr>
                <w:rFonts w:ascii="Times New Roman" w:hAnsi="Times New Roman" w:cs="Times New Roman"/>
                <w:b/>
                <w:sz w:val="24"/>
                <w:szCs w:val="24"/>
              </w:rPr>
              <w:t>Дрес-код</w:t>
            </w:r>
            <w:proofErr w:type="spellEnd"/>
            <w:r w:rsidR="0024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(мужчины – костюмы и галстуки, женщины –</w:t>
            </w:r>
            <w:r w:rsidR="00197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32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вечерние длинные </w:t>
            </w:r>
            <w:r w:rsidR="00197D52">
              <w:rPr>
                <w:rFonts w:ascii="Times New Roman" w:hAnsi="Times New Roman" w:cs="Times New Roman"/>
                <w:b/>
                <w:sz w:val="24"/>
                <w:szCs w:val="24"/>
              </w:rPr>
              <w:t>платья)</w:t>
            </w:r>
          </w:p>
        </w:tc>
      </w:tr>
      <w:tr w:rsidR="00587C9D" w:rsidTr="00A133CA">
        <w:trPr>
          <w:trHeight w:val="846"/>
          <w:jc w:val="center"/>
        </w:trPr>
        <w:tc>
          <w:tcPr>
            <w:tcW w:w="11395" w:type="dxa"/>
            <w:gridSpan w:val="2"/>
            <w:shd w:val="clear" w:color="auto" w:fill="EAF1DD" w:themeFill="accent3" w:themeFillTint="33"/>
          </w:tcPr>
          <w:p w:rsidR="00587C9D" w:rsidRPr="00C45019" w:rsidRDefault="00677E08" w:rsidP="00587C9D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</w:pPr>
            <w:hyperlink r:id="rId19" w:history="1">
              <w:proofErr w:type="spellStart"/>
              <w:r w:rsidR="00587C9D" w:rsidRPr="00AF64D8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Galles</w:t>
              </w:r>
              <w:proofErr w:type="spellEnd"/>
              <w:r w:rsidR="00C45019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 xml:space="preserve"> Best Western Plus</w:t>
              </w:r>
              <w:r w:rsidR="00587C9D" w:rsidRPr="00C45019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 xml:space="preserve"> 4*SUP, BB</w:t>
              </w:r>
            </w:hyperlink>
          </w:p>
          <w:p w:rsidR="00587C9D" w:rsidRDefault="00587C9D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r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F64D8">
              <w:rPr>
                <w:rFonts w:ascii="Times New Roman" w:hAnsi="Times New Roman" w:cs="Times New Roman"/>
                <w:sz w:val="24"/>
                <w:szCs w:val="24"/>
              </w:rPr>
              <w:t>Корсо</w:t>
            </w:r>
            <w:proofErr w:type="spellEnd"/>
            <w:r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 Буэнос-Айрес, одной из самых красивых и главных улиц центра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64A" w:rsidRDefault="00C0564A" w:rsidP="00C05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Pr="00AF64D8" w:rsidRDefault="00587C9D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SGL</w:t>
            </w:r>
            <w:r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AF64D8"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  <w:r w:rsidRPr="00AF64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AF64D8">
              <w:rPr>
                <w:rFonts w:ascii="Times New Roman" w:hAnsi="Times New Roman" w:cs="Times New Roman"/>
                <w:sz w:val="24"/>
                <w:szCs w:val="24"/>
              </w:rPr>
              <w:t>; 1/2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  <w:r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660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F64D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Pr="00AF64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:rsidR="00587C9D" w:rsidRPr="000B3827" w:rsidRDefault="000B3827" w:rsidP="00587C9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ужин в 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отеле в ресторане "LA TERRAZZA": </w:t>
            </w:r>
            <w:r w:rsidR="00587C9D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587C9D" w:rsidRPr="00AC4E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</w:tc>
      </w:tr>
      <w:tr w:rsidR="00587C9D" w:rsidTr="00A133CA">
        <w:trPr>
          <w:trHeight w:val="846"/>
          <w:jc w:val="center"/>
        </w:trPr>
        <w:tc>
          <w:tcPr>
            <w:tcW w:w="11395" w:type="dxa"/>
            <w:gridSpan w:val="2"/>
            <w:shd w:val="clear" w:color="auto" w:fill="D6E3BC" w:themeFill="accent3" w:themeFillTint="66"/>
          </w:tcPr>
          <w:p w:rsidR="00587C9D" w:rsidRPr="00D86258" w:rsidRDefault="00677E08" w:rsidP="00587C9D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hyperlink r:id="rId20" w:history="1">
              <w:r w:rsidR="00587C9D" w:rsidRPr="00AF64D8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Antares</w:t>
              </w:r>
              <w:r w:rsidR="00587C9D" w:rsidRPr="00D86258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</w:t>
              </w:r>
              <w:r w:rsidR="00587C9D" w:rsidRPr="00AF64D8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Concorde</w:t>
              </w:r>
              <w:r w:rsidR="00587C9D" w:rsidRPr="00D86258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 4*, </w:t>
              </w:r>
              <w:r w:rsidR="00587C9D" w:rsidRPr="00AF64D8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BB</w:t>
              </w:r>
            </w:hyperlink>
          </w:p>
          <w:p w:rsidR="00587C9D" w:rsidRPr="00AF64D8" w:rsidRDefault="00587C9D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едалеко до площади </w:t>
            </w:r>
            <w:proofErr w:type="spellStart"/>
            <w:r w:rsidRPr="00AF64D8">
              <w:rPr>
                <w:rFonts w:ascii="Times New Roman" w:hAnsi="Times New Roman" w:cs="Times New Roman"/>
                <w:sz w:val="24"/>
                <w:szCs w:val="24"/>
              </w:rPr>
              <w:t>Лорето</w:t>
            </w:r>
            <w:proofErr w:type="spellEnd"/>
            <w:r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F64D8">
              <w:rPr>
                <w:rFonts w:ascii="Times New Roman" w:hAnsi="Times New Roman" w:cs="Times New Roman"/>
                <w:sz w:val="24"/>
                <w:szCs w:val="24"/>
              </w:rPr>
              <w:t>Корсо</w:t>
            </w:r>
            <w:proofErr w:type="spellEnd"/>
            <w:r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 Буэнос-Айрес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64A" w:rsidRDefault="00C0564A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Default="00587C9D" w:rsidP="00587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</w:t>
            </w:r>
            <w:r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AF6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0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  <w:r w:rsidRPr="00AF64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AF64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6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64D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Pr="00AF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  <w:r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5660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F64D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:rsidR="00587C9D" w:rsidRPr="000B3827" w:rsidRDefault="000B3827" w:rsidP="00587C9D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AF64D8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ужин в ресторане отеля: </w:t>
            </w:r>
            <w:r w:rsidR="00587C9D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587C9D" w:rsidRPr="00AF64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</w:tc>
      </w:tr>
      <w:tr w:rsidR="00587C9D" w:rsidTr="00A133CA">
        <w:trPr>
          <w:trHeight w:val="315"/>
          <w:jc w:val="center"/>
        </w:trPr>
        <w:tc>
          <w:tcPr>
            <w:tcW w:w="11395" w:type="dxa"/>
            <w:gridSpan w:val="2"/>
            <w:shd w:val="clear" w:color="auto" w:fill="FDE9D9" w:themeFill="accent6" w:themeFillTint="33"/>
          </w:tcPr>
          <w:p w:rsidR="00587C9D" w:rsidRPr="00AF64D8" w:rsidRDefault="00587C9D" w:rsidP="00587C9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A5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Нового года в </w:t>
            </w:r>
            <w:hyperlink r:id="rId21" w:history="1">
              <w:r w:rsidRPr="00975553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Риме</w:t>
              </w:r>
            </w:hyperlink>
          </w:p>
        </w:tc>
      </w:tr>
      <w:tr w:rsidR="00587C9D" w:rsidTr="00A133CA">
        <w:trPr>
          <w:trHeight w:val="315"/>
          <w:jc w:val="center"/>
        </w:trPr>
        <w:tc>
          <w:tcPr>
            <w:tcW w:w="11395" w:type="dxa"/>
            <w:gridSpan w:val="2"/>
            <w:shd w:val="clear" w:color="auto" w:fill="EEECE1" w:themeFill="background2"/>
          </w:tcPr>
          <w:p w:rsidR="00587C9D" w:rsidRPr="00091B1F" w:rsidRDefault="00677E08" w:rsidP="00587C9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hyperlink r:id="rId22" w:history="1">
              <w:r w:rsidR="00587C9D" w:rsidRPr="00091B1F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Bernini</w:t>
              </w:r>
              <w:r w:rsidR="00587C9D" w:rsidRPr="00091B1F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</w:t>
              </w:r>
              <w:r w:rsidR="00587C9D" w:rsidRPr="00091B1F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Bristol</w:t>
              </w:r>
              <w:r w:rsidR="00587C9D" w:rsidRPr="00091B1F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5* </w:t>
              </w:r>
              <w:proofErr w:type="spellStart"/>
              <w:r w:rsidR="00587C9D" w:rsidRPr="00091B1F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Luxe</w:t>
              </w:r>
              <w:proofErr w:type="spellEnd"/>
              <w:r w:rsidR="00587C9D" w:rsidRPr="00091B1F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, </w:t>
              </w:r>
              <w:r w:rsidR="00587C9D" w:rsidRPr="00091B1F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BB</w:t>
              </w:r>
            </w:hyperlink>
          </w:p>
          <w:p w:rsidR="00587C9D" w:rsidRPr="00091B1F" w:rsidRDefault="00587C9D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B1F">
              <w:rPr>
                <w:rFonts w:ascii="Times New Roman" w:hAnsi="Times New Roman" w:cs="Times New Roman"/>
                <w:sz w:val="24"/>
                <w:szCs w:val="24"/>
              </w:rPr>
              <w:t>Аристократичный отель,  расположен в самом сердце “Вечного города” на очаровательной площади, украшенной статуей работы знаменитого скульптора Бернини.</w:t>
            </w:r>
          </w:p>
          <w:p w:rsidR="00C0564A" w:rsidRDefault="00C0564A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Default="00587C9D" w:rsidP="0058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86258">
              <w:rPr>
                <w:rFonts w:ascii="Times New Roman" w:hAnsi="Times New Roman" w:cs="Times New Roman"/>
                <w:b/>
                <w:sz w:val="24"/>
                <w:szCs w:val="24"/>
              </w:rPr>
              <w:t>1021</w:t>
            </w:r>
            <w:r w:rsidRPr="00091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>; 1/2</w:t>
            </w:r>
            <w:r w:rsidRPr="00091B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86258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  <w:r w:rsidRPr="00091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:rsidR="00587C9D" w:rsidRPr="000B3827" w:rsidRDefault="000B3827" w:rsidP="00587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091B1F">
              <w:rPr>
                <w:rFonts w:ascii="Times New Roman" w:hAnsi="Times New Roman" w:cs="Times New Roman"/>
                <w:sz w:val="24"/>
                <w:szCs w:val="24"/>
              </w:rPr>
              <w:t>Новогодний ужин</w:t>
            </w:r>
            <w:r w:rsidR="00B86097">
              <w:rPr>
                <w:rFonts w:ascii="Times New Roman" w:hAnsi="Times New Roman" w:cs="Times New Roman"/>
                <w:sz w:val="24"/>
                <w:szCs w:val="24"/>
              </w:rPr>
              <w:t xml:space="preserve"> в ресторане с панорамным обзором Рима</w:t>
            </w:r>
            <w:r w:rsidR="00587C9D" w:rsidRPr="00091B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C9D" w:rsidRPr="00091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410 </w:t>
            </w:r>
            <w:r w:rsidR="00587C9D" w:rsidRPr="00091B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</w:tc>
      </w:tr>
      <w:tr w:rsidR="00587C9D" w:rsidTr="00D86258">
        <w:trPr>
          <w:trHeight w:val="315"/>
          <w:jc w:val="center"/>
        </w:trPr>
        <w:tc>
          <w:tcPr>
            <w:tcW w:w="11395" w:type="dxa"/>
            <w:gridSpan w:val="2"/>
            <w:shd w:val="clear" w:color="auto" w:fill="EAF1DD" w:themeFill="accent3" w:themeFillTint="33"/>
          </w:tcPr>
          <w:p w:rsidR="00587C9D" w:rsidRPr="00CF2262" w:rsidRDefault="00677E08" w:rsidP="00587C9D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hyperlink r:id="rId23" w:history="1">
              <w:proofErr w:type="spellStart"/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Hassler</w:t>
              </w:r>
              <w:proofErr w:type="spellEnd"/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5* </w:t>
              </w:r>
              <w:proofErr w:type="spellStart"/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>Deluxe</w:t>
              </w:r>
              <w:proofErr w:type="spellEnd"/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>, BB</w:t>
              </w:r>
            </w:hyperlink>
          </w:p>
          <w:p w:rsidR="00587C9D" w:rsidRPr="00CF2262" w:rsidRDefault="00587C9D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Вот уже более века отель </w:t>
            </w:r>
            <w:proofErr w:type="spellStart"/>
            <w:r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Hassler</w:t>
            </w:r>
            <w:proofErr w:type="spellEnd"/>
            <w:r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Вилла Медичи Риме была признан одним из главных отелей в Европе.</w:t>
            </w:r>
          </w:p>
          <w:p w:rsidR="00C0564A" w:rsidRDefault="00C0564A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Default="00587C9D" w:rsidP="00587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SGL</w:t>
            </w:r>
            <w:r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F2262">
              <w:rPr>
                <w:rFonts w:ascii="Times New Roman" w:hAnsi="Times New Roman" w:cs="Times New Roman"/>
                <w:b/>
                <w:sz w:val="24"/>
                <w:szCs w:val="24"/>
              </w:rPr>
              <w:t>1607</w:t>
            </w:r>
            <w:r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  <w:r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CF2262">
              <w:rPr>
                <w:rFonts w:ascii="Times New Roman" w:hAnsi="Times New Roman" w:cs="Times New Roman"/>
                <w:b/>
                <w:sz w:val="24"/>
                <w:szCs w:val="24"/>
              </w:rPr>
              <w:t>1015</w:t>
            </w:r>
            <w:r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:rsidR="00587C9D" w:rsidRDefault="000B3827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ужин в 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отеле в 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>ресторане "SALONE EVA"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92C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</w:rPr>
              <w:t>0EUR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чел-ка</w:t>
            </w:r>
            <w:proofErr w:type="spellEnd"/>
          </w:p>
          <w:p w:rsidR="00587C9D" w:rsidRPr="00091B1F" w:rsidRDefault="000B3827" w:rsidP="00587C9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ужин в 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отеле в 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>ресторане "IMAGO"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</w:rPr>
              <w:t>950EUR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</w:tc>
      </w:tr>
      <w:tr w:rsidR="00587C9D" w:rsidTr="00A133CA">
        <w:trPr>
          <w:trHeight w:val="315"/>
          <w:jc w:val="center"/>
        </w:trPr>
        <w:tc>
          <w:tcPr>
            <w:tcW w:w="11395" w:type="dxa"/>
            <w:gridSpan w:val="2"/>
            <w:shd w:val="clear" w:color="auto" w:fill="D6E3BC" w:themeFill="accent3" w:themeFillTint="66"/>
          </w:tcPr>
          <w:p w:rsidR="00587C9D" w:rsidRPr="00CF2262" w:rsidRDefault="00677E08" w:rsidP="00587C9D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hyperlink r:id="rId24" w:history="1"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Eden</w:t>
              </w:r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5* </w:t>
              </w:r>
              <w:proofErr w:type="spellStart"/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>Deluxe</w:t>
              </w:r>
              <w:proofErr w:type="spellEnd"/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>, BB</w:t>
              </w:r>
            </w:hyperlink>
            <w:r w:rsidR="00B86097">
              <w:t xml:space="preserve"> </w:t>
            </w:r>
            <w:r w:rsidR="00B86097" w:rsidRPr="00B86097">
              <w:rPr>
                <w:i/>
              </w:rPr>
              <w:t>- открыт после реновации осенью 2016 года</w:t>
            </w:r>
          </w:p>
          <w:p w:rsidR="00587C9D" w:rsidRDefault="00587C9D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В историческом и деловом центре Рима, окружен садами виллы </w:t>
            </w:r>
            <w:proofErr w:type="spellStart"/>
            <w:r w:rsidRPr="00CF2262">
              <w:rPr>
                <w:rFonts w:ascii="Times New Roman" w:hAnsi="Times New Roman" w:cs="Times New Roman"/>
                <w:sz w:val="24"/>
                <w:szCs w:val="24"/>
              </w:rPr>
              <w:t>Боргезе</w:t>
            </w:r>
            <w:proofErr w:type="spellEnd"/>
            <w:r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и домами потомственной римской аристократии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64A" w:rsidRDefault="00C0564A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Pr="00C67268" w:rsidRDefault="00587C9D" w:rsidP="00587C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SGL Superior = </w:t>
            </w:r>
            <w:r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1099EUR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1/2</w:t>
            </w:r>
            <w:r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 Superior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742EUR</w:t>
            </w:r>
          </w:p>
          <w:p w:rsidR="00587C9D" w:rsidRPr="000B3827" w:rsidRDefault="000B3827" w:rsidP="00587C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>Новогодний ужин в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 отеле в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ресторане "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GIARDINO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EDEN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  <w:p w:rsidR="00587C9D" w:rsidRPr="000B3827" w:rsidRDefault="000B3827" w:rsidP="00587C9D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>Новогодний ужин в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 отеле в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ресторане "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TERRAZZA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EDEN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</w:tc>
      </w:tr>
      <w:tr w:rsidR="00587C9D" w:rsidTr="00A133CA">
        <w:trPr>
          <w:trHeight w:val="315"/>
          <w:jc w:val="center"/>
        </w:trPr>
        <w:tc>
          <w:tcPr>
            <w:tcW w:w="11395" w:type="dxa"/>
            <w:gridSpan w:val="2"/>
            <w:shd w:val="clear" w:color="auto" w:fill="FDE9D9" w:themeFill="accent6" w:themeFillTint="33"/>
          </w:tcPr>
          <w:p w:rsidR="00587C9D" w:rsidRPr="00CF2262" w:rsidRDefault="00587C9D" w:rsidP="00587C9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CA5F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Встреча Нового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hyperlink r:id="rId25" w:history="1">
              <w:r w:rsidRPr="00975553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Флоренции</w:t>
              </w:r>
            </w:hyperlink>
          </w:p>
        </w:tc>
      </w:tr>
      <w:tr w:rsidR="00587C9D" w:rsidTr="00A133CA">
        <w:trPr>
          <w:trHeight w:val="315"/>
          <w:jc w:val="center"/>
        </w:trPr>
        <w:tc>
          <w:tcPr>
            <w:tcW w:w="11395" w:type="dxa"/>
            <w:gridSpan w:val="2"/>
            <w:shd w:val="clear" w:color="auto" w:fill="EEECE1" w:themeFill="background2"/>
          </w:tcPr>
          <w:p w:rsidR="00587C9D" w:rsidRPr="00CF2262" w:rsidRDefault="00677E08" w:rsidP="00587C9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hyperlink r:id="rId26" w:history="1"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Hotel</w:t>
              </w:r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</w:t>
              </w:r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Villa</w:t>
              </w:r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</w:t>
              </w:r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Cora</w:t>
              </w:r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5* </w:t>
              </w:r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L</w:t>
              </w:r>
            </w:hyperlink>
          </w:p>
          <w:p w:rsidR="00587C9D" w:rsidRPr="00CF2262" w:rsidRDefault="00587C9D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 на холме, рядом с </w:t>
            </w:r>
            <w:proofErr w:type="spellStart"/>
            <w:r w:rsidRPr="00CF2262">
              <w:rPr>
                <w:rFonts w:ascii="Times New Roman" w:hAnsi="Times New Roman" w:cs="Times New Roman"/>
                <w:sz w:val="24"/>
                <w:szCs w:val="24"/>
              </w:rPr>
              <w:t>Пьяццале</w:t>
            </w:r>
            <w:proofErr w:type="spellEnd"/>
            <w:r w:rsidRPr="00CF2262">
              <w:rPr>
                <w:rFonts w:ascii="Times New Roman" w:hAnsi="Times New Roman" w:cs="Times New Roman"/>
                <w:sz w:val="24"/>
                <w:szCs w:val="24"/>
              </w:rPr>
              <w:t xml:space="preserve"> Микеланджело, в окружении ухоженных флорентийских садов</w:t>
            </w:r>
          </w:p>
          <w:p w:rsidR="00C0564A" w:rsidRDefault="00C0564A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Default="00587C9D" w:rsidP="0058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86258">
              <w:rPr>
                <w:rFonts w:ascii="Times New Roman" w:hAnsi="Times New Roman" w:cs="Times New Roman"/>
                <w:b/>
                <w:sz w:val="24"/>
                <w:szCs w:val="24"/>
              </w:rPr>
              <w:t>1134</w:t>
            </w:r>
            <w:r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>; 1/2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  <w:r w:rsidRPr="00D8625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86258">
              <w:rPr>
                <w:rFonts w:ascii="Times New Roman" w:hAnsi="Times New Roman" w:cs="Times New Roman"/>
                <w:b/>
                <w:sz w:val="24"/>
                <w:szCs w:val="24"/>
              </w:rPr>
              <w:t>690</w:t>
            </w:r>
            <w:r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:rsidR="00587C9D" w:rsidRPr="000B3827" w:rsidRDefault="000B3827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>Новогодний ужин: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</w:tc>
      </w:tr>
      <w:tr w:rsidR="00587C9D" w:rsidTr="00A133CA">
        <w:trPr>
          <w:trHeight w:val="315"/>
          <w:jc w:val="center"/>
        </w:trPr>
        <w:tc>
          <w:tcPr>
            <w:tcW w:w="11395" w:type="dxa"/>
            <w:gridSpan w:val="2"/>
            <w:shd w:val="clear" w:color="auto" w:fill="EAF1DD" w:themeFill="accent3" w:themeFillTint="33"/>
          </w:tcPr>
          <w:p w:rsidR="00587C9D" w:rsidRPr="00D86258" w:rsidRDefault="00677E08" w:rsidP="00587C9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hyperlink r:id="rId27" w:history="1"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Grand</w:t>
              </w:r>
              <w:r w:rsidR="00587C9D" w:rsidRPr="00D86258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</w:t>
              </w:r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Hotel</w:t>
              </w:r>
              <w:r w:rsidR="00587C9D" w:rsidRPr="00D86258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Baglioni</w:t>
              </w:r>
              <w:proofErr w:type="spellEnd"/>
              <w:r w:rsidR="00587C9D" w:rsidRPr="00D86258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</w:rPr>
                <w:t xml:space="preserve"> 4*, </w:t>
              </w:r>
              <w:r w:rsidR="00587C9D" w:rsidRPr="00CF2262">
                <w:rPr>
                  <w:rStyle w:val="a6"/>
                  <w:rFonts w:ascii="Times New Roman" w:hAnsi="Times New Roman" w:cs="Times New Roman"/>
                  <w:b/>
                  <w:bCs/>
                  <w:color w:val="002060"/>
                  <w:sz w:val="24"/>
                  <w:szCs w:val="24"/>
                  <w:u w:val="none"/>
                  <w:lang w:val="en-US"/>
                </w:rPr>
                <w:t>BB</w:t>
              </w:r>
            </w:hyperlink>
          </w:p>
          <w:p w:rsidR="00587C9D" w:rsidRPr="00031EEA" w:rsidRDefault="00587C9D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EE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Расположенный в бывшей резиденции княжеской семьи </w:t>
            </w:r>
            <w:proofErr w:type="spellStart"/>
            <w:r w:rsidRPr="00031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Carrega</w:t>
            </w:r>
            <w:proofErr w:type="spellEnd"/>
            <w:r w:rsidRPr="00031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Bertolini</w:t>
            </w:r>
            <w:proofErr w:type="spellEnd"/>
            <w:r w:rsidRPr="00031EEA">
              <w:rPr>
                <w:rFonts w:ascii="Times New Roman" w:hAnsi="Times New Roman" w:cs="Times New Roman"/>
                <w:sz w:val="24"/>
                <w:szCs w:val="24"/>
              </w:rPr>
              <w:t>, в историческом центре Флоренции, отель ведет свою историю с 1903 года, сохраняя атмосферу респектабельности и изящества</w:t>
            </w:r>
          </w:p>
          <w:p w:rsidR="00522E16" w:rsidRDefault="00522E16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пакета на 4дн/3н на человека:</w:t>
            </w:r>
          </w:p>
          <w:p w:rsidR="00587C9D" w:rsidRDefault="00587C9D" w:rsidP="00587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SGL</w:t>
            </w:r>
            <w:r w:rsidRPr="00031EE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94F0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31EE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031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Pr="00031EEA">
              <w:rPr>
                <w:rFonts w:ascii="Times New Roman" w:hAnsi="Times New Roman" w:cs="Times New Roman"/>
                <w:sz w:val="24"/>
                <w:szCs w:val="24"/>
              </w:rPr>
              <w:t>; 1/2</w:t>
            </w:r>
            <w:r w:rsidRPr="00031E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  <w:r w:rsidRPr="00031EE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194F0E" w:rsidRPr="00194F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31EEA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Pr="00031E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</w:p>
          <w:p w:rsidR="00587C9D" w:rsidRPr="00996C93" w:rsidRDefault="000B3827" w:rsidP="00587C9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>Новогодний ужин</w:t>
            </w:r>
            <w:r w:rsidR="00194F0E">
              <w:rPr>
                <w:rFonts w:ascii="Times New Roman" w:hAnsi="Times New Roman" w:cs="Times New Roman"/>
                <w:sz w:val="24"/>
                <w:szCs w:val="24"/>
              </w:rPr>
              <w:t xml:space="preserve"> в панорамном ресторане </w:t>
            </w:r>
            <w:proofErr w:type="spellStart"/>
            <w:r w:rsidR="00194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Terrazza</w:t>
            </w:r>
            <w:proofErr w:type="spellEnd"/>
            <w:r w:rsidR="00587C9D" w:rsidRPr="00CF22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87C9D" w:rsidRPr="00CF2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EUR</w:t>
            </w:r>
            <w:r w:rsidR="00996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чел-ка</w:t>
            </w:r>
          </w:p>
        </w:tc>
      </w:tr>
      <w:tr w:rsidR="00862108" w:rsidTr="00A133CA">
        <w:trPr>
          <w:trHeight w:val="315"/>
          <w:jc w:val="center"/>
        </w:trPr>
        <w:tc>
          <w:tcPr>
            <w:tcW w:w="11395" w:type="dxa"/>
            <w:gridSpan w:val="2"/>
            <w:shd w:val="clear" w:color="auto" w:fill="EAF1DD" w:themeFill="accent3" w:themeFillTint="33"/>
          </w:tcPr>
          <w:p w:rsidR="00862108" w:rsidRPr="00975553" w:rsidRDefault="00862108" w:rsidP="00587C9D">
            <w:pPr>
              <w:rPr>
                <w:rFonts w:ascii="Times New Roman" w:hAnsi="Times New Roman" w:cs="Times New Roman"/>
              </w:rPr>
            </w:pPr>
            <w:r w:rsidRPr="00975553">
              <w:rPr>
                <w:rFonts w:ascii="Times New Roman" w:hAnsi="Times New Roman" w:cs="Times New Roman"/>
              </w:rPr>
              <w:t>Стоимость Новогодних ужинов во всех отелях одинаковы как для взрослых, так и для детей. Скидки на Новогодние ужины для детей предоставляются на усмотрение отеля.</w:t>
            </w:r>
          </w:p>
        </w:tc>
      </w:tr>
      <w:tr w:rsidR="003D2915" w:rsidRPr="000913C9" w:rsidTr="00923085">
        <w:trPr>
          <w:jc w:val="center"/>
        </w:trPr>
        <w:tc>
          <w:tcPr>
            <w:tcW w:w="3218" w:type="dxa"/>
            <w:shd w:val="clear" w:color="auto" w:fill="FFFFFF" w:themeFill="background1"/>
          </w:tcPr>
          <w:p w:rsidR="003D2915" w:rsidRDefault="00981C71" w:rsidP="00AA7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стоимость включено:</w:t>
            </w:r>
          </w:p>
          <w:p w:rsidR="00981C71" w:rsidRPr="004801CA" w:rsidRDefault="004801CA" w:rsidP="004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81C71" w:rsidRPr="004801CA">
              <w:rPr>
                <w:rFonts w:ascii="Times New Roman" w:hAnsi="Times New Roman" w:cs="Times New Roman"/>
                <w:sz w:val="24"/>
                <w:szCs w:val="24"/>
              </w:rPr>
              <w:t>Размещение в отеле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 xml:space="preserve"> 4дн/3н</w:t>
            </w:r>
          </w:p>
          <w:p w:rsidR="00875C17" w:rsidRPr="004801CA" w:rsidRDefault="004801CA" w:rsidP="009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23085"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 w:rsidR="00981C71" w:rsidRPr="004801CA">
              <w:rPr>
                <w:rFonts w:ascii="Times New Roman" w:hAnsi="Times New Roman" w:cs="Times New Roman"/>
                <w:sz w:val="24"/>
                <w:szCs w:val="24"/>
              </w:rPr>
              <w:t>траховка</w:t>
            </w:r>
          </w:p>
        </w:tc>
        <w:tc>
          <w:tcPr>
            <w:tcW w:w="8177" w:type="dxa"/>
            <w:shd w:val="clear" w:color="auto" w:fill="FFFFFF" w:themeFill="background1"/>
          </w:tcPr>
          <w:p w:rsidR="004801CA" w:rsidRDefault="004801CA" w:rsidP="00480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Дополнительно оплачивается: </w:t>
            </w:r>
          </w:p>
          <w:p w:rsidR="004801CA" w:rsidRPr="004801CA" w:rsidRDefault="004801CA" w:rsidP="004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>*Новогодний ужин</w:t>
            </w:r>
            <w:r w:rsidR="00E31BB1">
              <w:rPr>
                <w:rFonts w:ascii="Times New Roman" w:hAnsi="Times New Roman" w:cs="Times New Roman"/>
                <w:sz w:val="24"/>
                <w:szCs w:val="24"/>
              </w:rPr>
              <w:t xml:space="preserve"> (скидка для детей на Новогодний ужин – предоставляется по запросу во время бронирования и на усмотрение отеля)</w:t>
            </w:r>
          </w:p>
          <w:p w:rsidR="004801CA" w:rsidRPr="004801CA" w:rsidRDefault="004801CA" w:rsidP="0048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>*Оформление визы (</w:t>
            </w:r>
            <w:r w:rsidR="009230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 xml:space="preserve">раждане РФ: 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взрослые; 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801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 xml:space="preserve"> дети до 6 лет)</w:t>
            </w:r>
          </w:p>
          <w:p w:rsidR="003D2915" w:rsidRDefault="004801CA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1C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87C9D">
              <w:rPr>
                <w:rFonts w:ascii="Times New Roman" w:hAnsi="Times New Roman" w:cs="Times New Roman"/>
                <w:sz w:val="24"/>
                <w:szCs w:val="24"/>
              </w:rPr>
              <w:t>Авиабилеты</w:t>
            </w:r>
          </w:p>
          <w:p w:rsidR="00923085" w:rsidRDefault="00923085" w:rsidP="0058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*Трансфер аэропорт – отель –аэропорт.</w:t>
            </w:r>
          </w:p>
          <w:p w:rsidR="00923085" w:rsidRDefault="00923085" w:rsidP="0092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размещении в Венеции: при прилете в аэропорт г.Венеция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«водное такси», при прилете в аэропорты других городов – трансфер аэропорт – пристань водного такси в Венеции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«водное такси».</w:t>
            </w:r>
          </w:p>
          <w:p w:rsidR="00923085" w:rsidRPr="000913C9" w:rsidRDefault="00923085" w:rsidP="00923085">
            <w:pPr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*Индивидуальные экскурсии (по запросу) </w:t>
            </w:r>
          </w:p>
        </w:tc>
      </w:tr>
    </w:tbl>
    <w:p w:rsidR="00086FF7" w:rsidRPr="00FE1DDC" w:rsidRDefault="00086FF7" w:rsidP="00086F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DD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Дополнительные услуги по направлению:</w:t>
      </w:r>
    </w:p>
    <w:p w:rsidR="00086FF7" w:rsidRPr="002A16BF" w:rsidRDefault="00086FF7" w:rsidP="0008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hyperlink r:id="rId28" w:history="1">
        <w:r w:rsidRPr="00C219A8">
          <w:rPr>
            <w:rStyle w:val="a6"/>
            <w:rFonts w:ascii="Times New Roman" w:hAnsi="Times New Roman" w:cs="Times New Roman"/>
            <w:sz w:val="24"/>
            <w:szCs w:val="24"/>
          </w:rPr>
          <w:t>Помощь в оформлении визы без покупки тура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FF7" w:rsidRDefault="00086FF7" w:rsidP="0008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E1DDC">
        <w:t xml:space="preserve"> </w:t>
      </w:r>
      <w:hyperlink r:id="rId29" w:history="1">
        <w:r w:rsidRPr="00C219A8">
          <w:rPr>
            <w:rStyle w:val="a6"/>
            <w:rFonts w:ascii="Times New Roman" w:hAnsi="Times New Roman" w:cs="Times New Roman"/>
            <w:sz w:val="24"/>
            <w:szCs w:val="24"/>
          </w:rPr>
          <w:t>Цветы и комплименты с доставкой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5553" w:rsidRDefault="00086FF7" w:rsidP="00086F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hyperlink r:id="rId30" w:history="1">
        <w:r w:rsidRPr="00C219A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VIP</w:t>
        </w:r>
        <w:r w:rsidRPr="00C219A8">
          <w:rPr>
            <w:rStyle w:val="a6"/>
            <w:rFonts w:ascii="Times New Roman" w:hAnsi="Times New Roman" w:cs="Times New Roman"/>
            <w:sz w:val="24"/>
            <w:szCs w:val="24"/>
          </w:rPr>
          <w:t xml:space="preserve"> услуги</w:t>
        </w:r>
      </w:hyperlink>
    </w:p>
    <w:p w:rsidR="00975553" w:rsidRDefault="00975553" w:rsidP="00C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553" w:rsidRDefault="00975553" w:rsidP="00C6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==================================================================================</w:t>
      </w:r>
    </w:p>
    <w:p w:rsidR="007B7982" w:rsidRDefault="007B7982" w:rsidP="0089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договора оплата услуг по курсу ЦБ на день оплаты + 2%</w:t>
      </w:r>
    </w:p>
    <w:p w:rsidR="007B7982" w:rsidRDefault="007B7982" w:rsidP="0089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Стандартная комиссия по всем турам составляет 10% (комиссия предоставляется только при заключении договора). </w:t>
      </w:r>
    </w:p>
    <w:p w:rsidR="00620169" w:rsidRPr="00620169" w:rsidRDefault="00620169" w:rsidP="008941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620169" w:rsidRPr="00620169" w:rsidRDefault="00620169" w:rsidP="008941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 xml:space="preserve">Благодарим всех, кто с нами работает, и приглашаем к сотрудничеству новые агентства! </w:t>
      </w:r>
    </w:p>
    <w:p w:rsidR="00620169" w:rsidRPr="00620169" w:rsidRDefault="00620169" w:rsidP="008941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 xml:space="preserve">Договора можно скачать по ссылке: </w:t>
      </w:r>
      <w:hyperlink r:id="rId31" w:history="1"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Договора</w:t>
        </w:r>
      </w:hyperlink>
      <w:r w:rsidRPr="0062016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20169" w:rsidRPr="00620169" w:rsidRDefault="00620169" w:rsidP="008941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 xml:space="preserve">По вопросам заключения договора: +7 (495) 621-55-14, +7 (495) 710-41-62 или по электронной почте </w:t>
      </w:r>
      <w:hyperlink r:id="rId32" w:history="1"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continenttours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620169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20169" w:rsidRDefault="00620169" w:rsidP="0089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69">
        <w:rPr>
          <w:rFonts w:ascii="Times New Roman" w:hAnsi="Times New Roman" w:cs="Times New Roman"/>
          <w:i/>
          <w:sz w:val="24"/>
          <w:szCs w:val="24"/>
        </w:rPr>
        <w:t xml:space="preserve">Оригиналы договора можно выслать по почте или доставить курьером по адресу: 109012, Россия, Москва, ул.Никольская, д.17, офис 2.3. При оформлении первой заявки принимается сканированная копия первой и последней страницы договора, заверенная печатью и подписью, по электронной почте: </w:t>
      </w:r>
      <w:hyperlink r:id="rId33" w:history="1"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continenttour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@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rambler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</w:rPr>
          <w:t>.</w:t>
        </w:r>
        <w:r w:rsidRPr="00620169">
          <w:rPr>
            <w:rStyle w:val="a6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620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268" w:rsidRPr="003D2915" w:rsidRDefault="00C67268" w:rsidP="006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1395"/>
      </w:tblGrid>
      <w:tr w:rsidR="00FC32A8" w:rsidTr="00E6278D">
        <w:trPr>
          <w:trHeight w:val="315"/>
          <w:jc w:val="center"/>
        </w:trPr>
        <w:tc>
          <w:tcPr>
            <w:tcW w:w="11395" w:type="dxa"/>
            <w:shd w:val="clear" w:color="auto" w:fill="FDE9D9" w:themeFill="accent6" w:themeFillTint="33"/>
          </w:tcPr>
          <w:p w:rsidR="00FC32A8" w:rsidRPr="00FC32A8" w:rsidRDefault="00FC32A8" w:rsidP="00FC32A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Заявки по бронированию направлять на 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e</w:t>
            </w:r>
            <w:r w:rsidRPr="00FC32A8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: </w:t>
            </w:r>
            <w:hyperlink r:id="rId34" w:history="1"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bron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_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continent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@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mail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A9169D">
                <w:rPr>
                  <w:rStyle w:val="a6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FC32A8" w:rsidRPr="00FC32A8" w:rsidRDefault="00FC32A8" w:rsidP="00FC32A8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Вопросы по турам:  </w:t>
            </w:r>
            <w:hyperlink r:id="rId35" w:history="1"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continenttours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rambler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20169">
                <w:rPr>
                  <w:rStyle w:val="a6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620169" w:rsidRPr="003D2915" w:rsidRDefault="00620169" w:rsidP="00620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0169" w:rsidRPr="003D2915" w:rsidSect="00391EEA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3F32"/>
    <w:multiLevelType w:val="hybridMultilevel"/>
    <w:tmpl w:val="5566915A"/>
    <w:lvl w:ilvl="0" w:tplc="2812B7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5C0"/>
    <w:rsid w:val="00031EEA"/>
    <w:rsid w:val="0008321B"/>
    <w:rsid w:val="00086FF7"/>
    <w:rsid w:val="000913C9"/>
    <w:rsid w:val="00091B1F"/>
    <w:rsid w:val="00092CA1"/>
    <w:rsid w:val="00094BD4"/>
    <w:rsid w:val="000A78FF"/>
    <w:rsid w:val="000B3827"/>
    <w:rsid w:val="0012135E"/>
    <w:rsid w:val="00122803"/>
    <w:rsid w:val="00194F0E"/>
    <w:rsid w:val="00197D52"/>
    <w:rsid w:val="001F75F9"/>
    <w:rsid w:val="0024322F"/>
    <w:rsid w:val="0025031B"/>
    <w:rsid w:val="002715C0"/>
    <w:rsid w:val="00391EEA"/>
    <w:rsid w:val="003A10A2"/>
    <w:rsid w:val="003C24F5"/>
    <w:rsid w:val="003D2915"/>
    <w:rsid w:val="00401478"/>
    <w:rsid w:val="0040477C"/>
    <w:rsid w:val="004801CA"/>
    <w:rsid w:val="00522E16"/>
    <w:rsid w:val="00537202"/>
    <w:rsid w:val="00551ED1"/>
    <w:rsid w:val="00557B17"/>
    <w:rsid w:val="00564097"/>
    <w:rsid w:val="00566024"/>
    <w:rsid w:val="00587C9D"/>
    <w:rsid w:val="00620169"/>
    <w:rsid w:val="0063739C"/>
    <w:rsid w:val="00677E08"/>
    <w:rsid w:val="006F57E7"/>
    <w:rsid w:val="00722AD1"/>
    <w:rsid w:val="007642AA"/>
    <w:rsid w:val="00777FC4"/>
    <w:rsid w:val="007908B6"/>
    <w:rsid w:val="00790F2E"/>
    <w:rsid w:val="007B7982"/>
    <w:rsid w:val="007C0D4B"/>
    <w:rsid w:val="007D6FB8"/>
    <w:rsid w:val="00850569"/>
    <w:rsid w:val="00862108"/>
    <w:rsid w:val="00875C17"/>
    <w:rsid w:val="00894136"/>
    <w:rsid w:val="008C773F"/>
    <w:rsid w:val="008F621F"/>
    <w:rsid w:val="00900EC1"/>
    <w:rsid w:val="00923085"/>
    <w:rsid w:val="00936D8D"/>
    <w:rsid w:val="00975553"/>
    <w:rsid w:val="00981C71"/>
    <w:rsid w:val="00996C93"/>
    <w:rsid w:val="009B3AD8"/>
    <w:rsid w:val="009E4202"/>
    <w:rsid w:val="00A133CA"/>
    <w:rsid w:val="00A365BE"/>
    <w:rsid w:val="00A56442"/>
    <w:rsid w:val="00AA7E9A"/>
    <w:rsid w:val="00AB3E39"/>
    <w:rsid w:val="00AC4E64"/>
    <w:rsid w:val="00AF64D8"/>
    <w:rsid w:val="00B322C1"/>
    <w:rsid w:val="00B65FA0"/>
    <w:rsid w:val="00B77F69"/>
    <w:rsid w:val="00B86097"/>
    <w:rsid w:val="00BD62AE"/>
    <w:rsid w:val="00C0564A"/>
    <w:rsid w:val="00C45019"/>
    <w:rsid w:val="00C66E97"/>
    <w:rsid w:val="00C67268"/>
    <w:rsid w:val="00C80F9B"/>
    <w:rsid w:val="00CA5F77"/>
    <w:rsid w:val="00CE02CB"/>
    <w:rsid w:val="00CF2262"/>
    <w:rsid w:val="00D00035"/>
    <w:rsid w:val="00D02EFF"/>
    <w:rsid w:val="00D40943"/>
    <w:rsid w:val="00D66CC1"/>
    <w:rsid w:val="00D86258"/>
    <w:rsid w:val="00DB746E"/>
    <w:rsid w:val="00DF47CD"/>
    <w:rsid w:val="00E31BB1"/>
    <w:rsid w:val="00E33899"/>
    <w:rsid w:val="00E51DD0"/>
    <w:rsid w:val="00E6278D"/>
    <w:rsid w:val="00F07DD5"/>
    <w:rsid w:val="00F106E8"/>
    <w:rsid w:val="00F40B6F"/>
    <w:rsid w:val="00F440B2"/>
    <w:rsid w:val="00F64E42"/>
    <w:rsid w:val="00F75C3F"/>
    <w:rsid w:val="00FC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9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81C7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790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9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tinenttour.ru" TargetMode="External"/><Relationship Id="rId13" Type="http://schemas.openxmlformats.org/officeDocument/2006/relationships/hyperlink" Target="http://www.continenttour.ru/curort.php?id=342" TargetMode="External"/><Relationship Id="rId18" Type="http://schemas.openxmlformats.org/officeDocument/2006/relationships/hyperlink" Target="http://www.continenttour.ru/hotel.php?id=1402" TargetMode="External"/><Relationship Id="rId26" Type="http://schemas.openxmlformats.org/officeDocument/2006/relationships/hyperlink" Target="http://www.villacora.i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tinenttour.ru/curort.php?id=326" TargetMode="External"/><Relationship Id="rId34" Type="http://schemas.openxmlformats.org/officeDocument/2006/relationships/hyperlink" Target="mailto:bron_continent@mail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www.continenttour.ru/curort.php?id=345" TargetMode="External"/><Relationship Id="rId25" Type="http://schemas.openxmlformats.org/officeDocument/2006/relationships/hyperlink" Target="http://www.continenttour.ru/curort.php?id=898" TargetMode="External"/><Relationship Id="rId33" Type="http://schemas.openxmlformats.org/officeDocument/2006/relationships/hyperlink" Target="mailto:continenttour@rambler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continenttour.ru/hotel.php?id=1958" TargetMode="External"/><Relationship Id="rId20" Type="http://schemas.openxmlformats.org/officeDocument/2006/relationships/hyperlink" Target="http://www.continenttour.ru/hotel.php?id=2583" TargetMode="External"/><Relationship Id="rId29" Type="http://schemas.openxmlformats.org/officeDocument/2006/relationships/hyperlink" Target="http://www.continenttour.ru/curort.php?id=9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tinenttour.ru/index.php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continenttour.ru/hotel.php?id=2526" TargetMode="External"/><Relationship Id="rId32" Type="http://schemas.openxmlformats.org/officeDocument/2006/relationships/hyperlink" Target="mailto:continenttours@rambler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tinenttour.ru/hotel.php?id=1102" TargetMode="External"/><Relationship Id="rId23" Type="http://schemas.openxmlformats.org/officeDocument/2006/relationships/hyperlink" Target="http://www.hotelhasslerroma.com/" TargetMode="External"/><Relationship Id="rId28" Type="http://schemas.openxmlformats.org/officeDocument/2006/relationships/hyperlink" Target="http://www.continenttour.ru/curort.php?id=90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tinenttour.ru/country.php?id=45" TargetMode="External"/><Relationship Id="rId19" Type="http://schemas.openxmlformats.org/officeDocument/2006/relationships/hyperlink" Target="http://www.continenttour.ru/hotel.php?id=2576" TargetMode="External"/><Relationship Id="rId31" Type="http://schemas.openxmlformats.org/officeDocument/2006/relationships/hyperlink" Target="http://www.continenttour.ru/agent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inenttours@rambler.ru" TargetMode="External"/><Relationship Id="rId14" Type="http://schemas.openxmlformats.org/officeDocument/2006/relationships/hyperlink" Target="http://www.continenttour.ru/hotel.php?id=2631" TargetMode="External"/><Relationship Id="rId22" Type="http://schemas.openxmlformats.org/officeDocument/2006/relationships/hyperlink" Target="http://www.continenttour.ru/hotel.php?id=1047" TargetMode="External"/><Relationship Id="rId27" Type="http://schemas.openxmlformats.org/officeDocument/2006/relationships/hyperlink" Target="http://www.hotelbaglioni.it/" TargetMode="External"/><Relationship Id="rId30" Type="http://schemas.openxmlformats.org/officeDocument/2006/relationships/hyperlink" Target="http://www.continenttour.ru/country.php?id=40&amp;t=4" TargetMode="External"/><Relationship Id="rId35" Type="http://schemas.openxmlformats.org/officeDocument/2006/relationships/hyperlink" Target="mailto:continenttour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E3EC-F85B-4597-B103-D22384D3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cp:lastPrinted>2015-10-21T15:20:00Z</cp:lastPrinted>
  <dcterms:created xsi:type="dcterms:W3CDTF">2016-11-21T22:33:00Z</dcterms:created>
  <dcterms:modified xsi:type="dcterms:W3CDTF">2016-11-21T22:33:00Z</dcterms:modified>
</cp:coreProperties>
</file>